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1487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2.95pt;margin-top:-17.35pt;width:216.4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66B0E" w:rsidRPr="008A7781" w:rsidRDefault="00F31F76" w:rsidP="00B66B0E">
                  <w:pPr>
                    <w:jc w:val="both"/>
                    <w:rPr>
                      <w:color w:val="000000"/>
                    </w:rPr>
                  </w:pPr>
                  <w:r w:rsidRPr="008A7781">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w:t>
                  </w:r>
                  <w:r w:rsidR="00B66B0E" w:rsidRPr="008A7781">
                    <w:rPr>
                      <w:color w:val="000000"/>
                    </w:rPr>
                    <w:t xml:space="preserve">от </w:t>
                  </w:r>
                  <w:r w:rsidR="00183F20">
                    <w:t>28.03.2022 № 28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F31F76" w:rsidRPr="00793E1B" w:rsidRDefault="00F31F76" w:rsidP="00F31F7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31F76" w:rsidRPr="00793E1B" w:rsidRDefault="00F31F76" w:rsidP="00F31F7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31F76" w:rsidRPr="00AB7944" w:rsidRDefault="00F31F76" w:rsidP="00F31F76">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Кафедра «Информатики, математики и естественнонаучных дисциплин»</w:t>
      </w:r>
    </w:p>
    <w:p w:rsidR="00F31F76" w:rsidRPr="00793E1B" w:rsidRDefault="00F31F76" w:rsidP="00F31F76">
      <w:pPr>
        <w:autoSpaceDE/>
        <w:adjustRightInd/>
        <w:ind w:right="1"/>
        <w:contextualSpacing/>
        <w:jc w:val="center"/>
        <w:rPr>
          <w:rFonts w:eastAsia="Courier New"/>
          <w:noProof/>
          <w:color w:val="000000"/>
          <w:sz w:val="28"/>
          <w:szCs w:val="28"/>
          <w:lang w:bidi="ru-RU"/>
        </w:rPr>
      </w:pPr>
    </w:p>
    <w:p w:rsidR="00F31F76" w:rsidRPr="00793E1B" w:rsidRDefault="00E1487E" w:rsidP="00F31F7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1F76" w:rsidRPr="00C94464" w:rsidRDefault="00F31F76" w:rsidP="00F31F76">
                  <w:pPr>
                    <w:jc w:val="center"/>
                    <w:rPr>
                      <w:sz w:val="24"/>
                      <w:szCs w:val="24"/>
                    </w:rPr>
                  </w:pPr>
                  <w:r w:rsidRPr="00C94464">
                    <w:rPr>
                      <w:sz w:val="24"/>
                      <w:szCs w:val="24"/>
                    </w:rPr>
                    <w:t>УТВЕРЖДАЮ:</w:t>
                  </w:r>
                </w:p>
                <w:p w:rsidR="00F31F76" w:rsidRPr="00C94464" w:rsidRDefault="00F31F76" w:rsidP="00F31F76">
                  <w:pPr>
                    <w:jc w:val="center"/>
                    <w:rPr>
                      <w:sz w:val="24"/>
                      <w:szCs w:val="24"/>
                    </w:rPr>
                  </w:pPr>
                  <w:r w:rsidRPr="00C94464">
                    <w:rPr>
                      <w:sz w:val="24"/>
                      <w:szCs w:val="24"/>
                    </w:rPr>
                    <w:t>Ректор, д.фил.н., профессор</w:t>
                  </w:r>
                </w:p>
                <w:p w:rsidR="00F31F76" w:rsidRDefault="00F31F76" w:rsidP="00F31F76">
                  <w:pPr>
                    <w:jc w:val="center"/>
                    <w:rPr>
                      <w:sz w:val="24"/>
                      <w:szCs w:val="24"/>
                    </w:rPr>
                  </w:pPr>
                </w:p>
                <w:p w:rsidR="00F31F76" w:rsidRPr="00C94464" w:rsidRDefault="00F31F76" w:rsidP="00F31F76">
                  <w:pPr>
                    <w:jc w:val="center"/>
                    <w:rPr>
                      <w:sz w:val="24"/>
                      <w:szCs w:val="24"/>
                    </w:rPr>
                  </w:pPr>
                  <w:r w:rsidRPr="00C94464">
                    <w:rPr>
                      <w:sz w:val="24"/>
                      <w:szCs w:val="24"/>
                    </w:rPr>
                    <w:t>______________А.Э. Еремеев</w:t>
                  </w:r>
                </w:p>
                <w:p w:rsidR="00F31F76" w:rsidRPr="00C94464" w:rsidRDefault="00F31F76" w:rsidP="00F31F76">
                  <w:pPr>
                    <w:jc w:val="center"/>
                    <w:rPr>
                      <w:sz w:val="24"/>
                      <w:szCs w:val="24"/>
                    </w:rPr>
                  </w:pPr>
                  <w:r>
                    <w:rPr>
                      <w:sz w:val="24"/>
                      <w:szCs w:val="24"/>
                    </w:rPr>
                    <w:t xml:space="preserve">                             </w:t>
                  </w:r>
                  <w:r w:rsidR="00183F20">
                    <w:rPr>
                      <w:sz w:val="24"/>
                      <w:szCs w:val="24"/>
                    </w:rPr>
                    <w:t>28.03.2022</w:t>
                  </w:r>
                  <w:r w:rsidR="007F386A" w:rsidRPr="00C62075">
                    <w:rPr>
                      <w:sz w:val="24"/>
                      <w:szCs w:val="24"/>
                    </w:rPr>
                    <w:t xml:space="preserve"> </w:t>
                  </w:r>
                  <w:r w:rsidR="007F386A" w:rsidRPr="006D7F35">
                    <w:rPr>
                      <w:sz w:val="24"/>
                      <w:szCs w:val="24"/>
                    </w:rPr>
                    <w:t>г.</w:t>
                  </w:r>
                </w:p>
              </w:txbxContent>
            </v:textbox>
          </v:shape>
        </w:pict>
      </w: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autoSpaceDE/>
        <w:adjustRightInd/>
        <w:ind w:right="1"/>
        <w:contextualSpacing/>
        <w:jc w:val="center"/>
        <w:rPr>
          <w:rFonts w:eastAsia="Courier New"/>
          <w:b/>
          <w:color w:val="000000"/>
          <w:sz w:val="24"/>
          <w:szCs w:val="24"/>
          <w:lang w:bidi="ru-RU"/>
        </w:rPr>
      </w:pPr>
    </w:p>
    <w:p w:rsidR="00F31F76" w:rsidRPr="00793E1B" w:rsidRDefault="00F31F76" w:rsidP="00F31F76">
      <w:pPr>
        <w:widowControl/>
        <w:autoSpaceDE/>
        <w:adjustRightInd/>
        <w:jc w:val="center"/>
        <w:rPr>
          <w:color w:val="000000"/>
          <w:sz w:val="24"/>
          <w:szCs w:val="24"/>
          <w:lang w:eastAsia="en-US"/>
        </w:rPr>
      </w:pPr>
    </w:p>
    <w:p w:rsidR="00F31F76" w:rsidRPr="00793E1B" w:rsidRDefault="00F31F76" w:rsidP="00F31F76">
      <w:pPr>
        <w:widowControl/>
        <w:autoSpaceDE/>
        <w:adjustRightInd/>
        <w:jc w:val="center"/>
        <w:rPr>
          <w:color w:val="000000"/>
          <w:sz w:val="24"/>
          <w:szCs w:val="24"/>
          <w:lang w:eastAsia="en-US"/>
        </w:rPr>
      </w:pPr>
    </w:p>
    <w:p w:rsidR="00F31F76"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p>
    <w:p w:rsidR="00F31F76"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p>
    <w:p w:rsidR="00F31F76" w:rsidRPr="00793E1B" w:rsidRDefault="00F31F76" w:rsidP="00F31F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31F76" w:rsidRDefault="00F31F76" w:rsidP="00F31F76">
      <w:pPr>
        <w:widowControl/>
        <w:tabs>
          <w:tab w:val="left" w:pos="708"/>
        </w:tabs>
        <w:autoSpaceDE/>
        <w:adjustRightInd/>
        <w:jc w:val="center"/>
        <w:rPr>
          <w:b/>
          <w:color w:val="000000"/>
          <w:sz w:val="24"/>
          <w:szCs w:val="24"/>
        </w:rPr>
      </w:pPr>
    </w:p>
    <w:p w:rsidR="00F31F76" w:rsidRPr="00793E1B" w:rsidRDefault="00F31F76" w:rsidP="00F31F76">
      <w:pPr>
        <w:widowControl/>
        <w:tabs>
          <w:tab w:val="left" w:pos="708"/>
        </w:tabs>
        <w:autoSpaceDE/>
        <w:adjustRightInd/>
        <w:jc w:val="center"/>
        <w:rPr>
          <w:b/>
          <w:color w:val="000000"/>
          <w:sz w:val="24"/>
          <w:szCs w:val="24"/>
        </w:rPr>
      </w:pPr>
    </w:p>
    <w:p w:rsidR="00F31F76" w:rsidRPr="00AB7944" w:rsidRDefault="00F31F76" w:rsidP="00F31F76">
      <w:pPr>
        <w:widowControl/>
        <w:suppressAutoHyphens/>
        <w:autoSpaceDE/>
        <w:adjustRightInd/>
        <w:jc w:val="center"/>
        <w:rPr>
          <w:b/>
          <w:bCs/>
          <w:caps/>
          <w:sz w:val="32"/>
          <w:szCs w:val="32"/>
        </w:rPr>
      </w:pPr>
      <w:r>
        <w:rPr>
          <w:b/>
          <w:bCs/>
          <w:caps/>
          <w:sz w:val="32"/>
          <w:szCs w:val="32"/>
        </w:rPr>
        <w:t xml:space="preserve">Безопасность информации </w:t>
      </w:r>
      <w:r w:rsidR="009C4EFE">
        <w:rPr>
          <w:b/>
          <w:bCs/>
          <w:caps/>
          <w:sz w:val="32"/>
          <w:szCs w:val="32"/>
        </w:rPr>
        <w:br/>
      </w:r>
      <w:r>
        <w:rPr>
          <w:b/>
          <w:bCs/>
          <w:caps/>
          <w:sz w:val="32"/>
          <w:szCs w:val="32"/>
        </w:rPr>
        <w:t>в компьютерных сетях</w:t>
      </w:r>
    </w:p>
    <w:p w:rsidR="00F31F76" w:rsidRPr="00AB7944" w:rsidRDefault="00F31F76" w:rsidP="00F31F76">
      <w:pPr>
        <w:widowControl/>
        <w:suppressAutoHyphens/>
        <w:autoSpaceDE/>
        <w:adjustRightInd/>
        <w:jc w:val="center"/>
        <w:rPr>
          <w:bCs/>
          <w:sz w:val="24"/>
          <w:szCs w:val="24"/>
        </w:rPr>
      </w:pPr>
      <w:r>
        <w:rPr>
          <w:bCs/>
          <w:sz w:val="24"/>
          <w:szCs w:val="24"/>
        </w:rPr>
        <w:t>Б1.В.ДВ.02.01</w:t>
      </w:r>
    </w:p>
    <w:p w:rsidR="00F31F76" w:rsidRPr="00793E1B" w:rsidRDefault="00F31F76" w:rsidP="00F31F76">
      <w:pPr>
        <w:widowControl/>
        <w:suppressAutoHyphens/>
        <w:autoSpaceDE/>
        <w:adjustRightInd/>
        <w:jc w:val="center"/>
        <w:rPr>
          <w:b/>
          <w:bCs/>
          <w:color w:val="000000"/>
          <w:sz w:val="24"/>
          <w:szCs w:val="24"/>
        </w:rPr>
      </w:pPr>
    </w:p>
    <w:p w:rsidR="00F31F76" w:rsidRPr="00793E1B" w:rsidRDefault="00F31F76" w:rsidP="00F31F76">
      <w:pPr>
        <w:widowControl/>
        <w:autoSpaceDN/>
        <w:jc w:val="center"/>
        <w:rPr>
          <w:rFonts w:eastAsia="Calibri"/>
          <w:b/>
          <w:bCs/>
          <w:color w:val="000000"/>
          <w:sz w:val="24"/>
          <w:szCs w:val="24"/>
          <w:lang w:eastAsia="en-US"/>
        </w:rPr>
      </w:pPr>
    </w:p>
    <w:p w:rsidR="00F31F76" w:rsidRPr="00AB7944" w:rsidRDefault="00F31F76" w:rsidP="00F31F7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 xml:space="preserve">по основной профессиональной образовательной программе высшего образования – </w:t>
      </w:r>
    </w:p>
    <w:p w:rsidR="00F31F76" w:rsidRPr="00AB7944" w:rsidRDefault="00F31F76" w:rsidP="00F31F76">
      <w:pPr>
        <w:autoSpaceDE/>
        <w:autoSpaceDN/>
        <w:adjustRightInd/>
        <w:ind w:right="1"/>
        <w:contextualSpacing/>
        <w:jc w:val="center"/>
        <w:rPr>
          <w:rFonts w:eastAsia="Courier New"/>
          <w:sz w:val="24"/>
          <w:szCs w:val="24"/>
          <w:lang w:bidi="ru-RU"/>
        </w:rPr>
      </w:pPr>
      <w:r w:rsidRPr="00AB7944">
        <w:rPr>
          <w:rFonts w:eastAsia="Courier New"/>
          <w:sz w:val="24"/>
          <w:szCs w:val="24"/>
          <w:lang w:bidi="ru-RU"/>
        </w:rPr>
        <w:t>программе бакалавриата</w:t>
      </w: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(программа академического бакалавриата)</w:t>
      </w:r>
    </w:p>
    <w:p w:rsidR="00F31F76" w:rsidRPr="00793E1B" w:rsidRDefault="00F31F76" w:rsidP="00F31F76">
      <w:pPr>
        <w:widowControl/>
        <w:suppressAutoHyphens/>
        <w:autoSpaceDE/>
        <w:adjustRightInd/>
        <w:jc w:val="center"/>
        <w:rPr>
          <w:rFonts w:eastAsia="Courier New"/>
          <w:color w:val="000000"/>
          <w:sz w:val="24"/>
          <w:szCs w:val="24"/>
          <w:lang w:bidi="ru-RU"/>
        </w:rPr>
      </w:pPr>
    </w:p>
    <w:p w:rsidR="00F31F76" w:rsidRPr="00793E1B" w:rsidRDefault="00F31F76" w:rsidP="00F31F76">
      <w:pPr>
        <w:widowControl/>
        <w:suppressAutoHyphens/>
        <w:autoSpaceDE/>
        <w:adjustRightInd/>
        <w:jc w:val="center"/>
        <w:rPr>
          <w:rFonts w:eastAsia="Courier New"/>
          <w:color w:val="000000"/>
          <w:sz w:val="24"/>
          <w:szCs w:val="24"/>
          <w:lang w:bidi="ru-RU"/>
        </w:rPr>
      </w:pP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Направление подготовки </w:t>
      </w:r>
      <w:r>
        <w:rPr>
          <w:rFonts w:eastAsia="Courier New"/>
          <w:b/>
          <w:sz w:val="24"/>
          <w:szCs w:val="24"/>
          <w:lang w:bidi="ru-RU"/>
        </w:rPr>
        <w:t xml:space="preserve">44.03.01 Педагогическое образование </w:t>
      </w:r>
      <w:r w:rsidRPr="00AB7944">
        <w:rPr>
          <w:rFonts w:eastAsia="Courier New"/>
          <w:sz w:val="24"/>
          <w:szCs w:val="24"/>
          <w:lang w:bidi="ru-RU"/>
        </w:rPr>
        <w:t>(уровень бакалавриата)</w:t>
      </w:r>
      <w:r w:rsidRPr="00AB7944">
        <w:rPr>
          <w:rFonts w:eastAsia="Courier New"/>
          <w:sz w:val="24"/>
          <w:szCs w:val="24"/>
          <w:lang w:bidi="ru-RU"/>
        </w:rPr>
        <w:cr/>
      </w:r>
    </w:p>
    <w:p w:rsidR="00F31F76" w:rsidRPr="00AB7944" w:rsidRDefault="00F31F76" w:rsidP="00F31F76">
      <w:pPr>
        <w:widowControl/>
        <w:suppressAutoHyphens/>
        <w:autoSpaceDE/>
        <w:adjustRightInd/>
        <w:jc w:val="center"/>
        <w:rPr>
          <w:rFonts w:eastAsia="Courier New"/>
          <w:sz w:val="24"/>
          <w:szCs w:val="24"/>
          <w:lang w:bidi="ru-RU"/>
        </w:rPr>
      </w:pPr>
      <w:r w:rsidRPr="00AB7944">
        <w:rPr>
          <w:rFonts w:eastAsia="Courier New"/>
          <w:sz w:val="24"/>
          <w:szCs w:val="24"/>
          <w:lang w:bidi="ru-RU"/>
        </w:rPr>
        <w:t>Направленность (профиль) «</w:t>
      </w:r>
      <w:r>
        <w:rPr>
          <w:rFonts w:eastAsia="Courier New"/>
          <w:sz w:val="24"/>
          <w:szCs w:val="24"/>
          <w:lang w:bidi="ru-RU"/>
        </w:rPr>
        <w:t>Информатика</w:t>
      </w:r>
      <w:r w:rsidRPr="00AB7944">
        <w:rPr>
          <w:rFonts w:eastAsia="Courier New"/>
          <w:sz w:val="24"/>
          <w:szCs w:val="24"/>
          <w:lang w:bidi="ru-RU"/>
        </w:rPr>
        <w:t>»</w:t>
      </w:r>
    </w:p>
    <w:p w:rsidR="00F31F76" w:rsidRPr="00AB7944" w:rsidRDefault="00F31F76" w:rsidP="00F31F76">
      <w:pPr>
        <w:widowControl/>
        <w:suppressAutoHyphens/>
        <w:autoSpaceDE/>
        <w:adjustRightInd/>
        <w:jc w:val="center"/>
        <w:rPr>
          <w:rFonts w:eastAsia="Courier New"/>
          <w:sz w:val="24"/>
          <w:szCs w:val="24"/>
          <w:lang w:bidi="ru-RU"/>
        </w:rPr>
      </w:pPr>
    </w:p>
    <w:p w:rsidR="00F31F76" w:rsidRPr="00AB7944" w:rsidRDefault="00F31F76" w:rsidP="00F31F76">
      <w:pPr>
        <w:widowControl/>
        <w:suppressAutoHyphens/>
        <w:autoSpaceDE/>
        <w:adjustRightInd/>
        <w:jc w:val="center"/>
        <w:rPr>
          <w:rFonts w:eastAsia="Courier New"/>
          <w:b/>
          <w:sz w:val="24"/>
          <w:szCs w:val="24"/>
          <w:lang w:bidi="ru-RU"/>
        </w:rPr>
      </w:pPr>
    </w:p>
    <w:p w:rsidR="00B66B0E" w:rsidRPr="00AB7944" w:rsidRDefault="00F31F76" w:rsidP="00B66B0E">
      <w:pPr>
        <w:widowControl/>
        <w:suppressAutoHyphens/>
        <w:autoSpaceDE/>
        <w:adjustRightInd/>
        <w:jc w:val="center"/>
        <w:rPr>
          <w:rFonts w:eastAsia="Courier New"/>
          <w:sz w:val="24"/>
          <w:szCs w:val="24"/>
          <w:lang w:bidi="ru-RU"/>
        </w:rPr>
      </w:pPr>
      <w:r w:rsidRPr="00AB7944">
        <w:rPr>
          <w:rFonts w:eastAsia="Courier New"/>
          <w:sz w:val="24"/>
          <w:szCs w:val="24"/>
          <w:lang w:bidi="ru-RU"/>
        </w:rPr>
        <w:t xml:space="preserve">Виды профессиональной деятельности: </w:t>
      </w:r>
      <w:r w:rsidR="00B66B0E">
        <w:rPr>
          <w:rFonts w:eastAsia="Courier New"/>
          <w:sz w:val="24"/>
          <w:szCs w:val="24"/>
          <w:lang w:bidi="ru-RU"/>
        </w:rPr>
        <w:t xml:space="preserve">педагогическая (основной); </w:t>
      </w:r>
      <w:r w:rsidR="00B66B0E" w:rsidRPr="00AB7944">
        <w:rPr>
          <w:rFonts w:eastAsia="Courier New"/>
          <w:sz w:val="24"/>
          <w:szCs w:val="24"/>
          <w:lang w:bidi="ru-RU"/>
        </w:rPr>
        <w:t>исследовательская</w:t>
      </w:r>
    </w:p>
    <w:p w:rsidR="00B66B0E" w:rsidRPr="00AB7944" w:rsidRDefault="00B66B0E" w:rsidP="00B66B0E">
      <w:pPr>
        <w:widowControl/>
        <w:suppressAutoHyphens/>
        <w:autoSpaceDE/>
        <w:adjustRightInd/>
        <w:jc w:val="center"/>
        <w:rPr>
          <w:rFonts w:eastAsia="SimSun"/>
          <w:kern w:val="2"/>
          <w:sz w:val="24"/>
          <w:szCs w:val="24"/>
          <w:lang w:eastAsia="hi-IN" w:bidi="hi-IN"/>
        </w:rPr>
      </w:pPr>
    </w:p>
    <w:p w:rsidR="00B66B0E" w:rsidRPr="00AB7944" w:rsidRDefault="00B66B0E" w:rsidP="00B66B0E">
      <w:pPr>
        <w:widowControl/>
        <w:suppressAutoHyphens/>
        <w:autoSpaceDE/>
        <w:adjustRightInd/>
        <w:jc w:val="center"/>
        <w:rPr>
          <w:rFonts w:eastAsia="SimSun"/>
          <w:b/>
          <w:kern w:val="2"/>
          <w:sz w:val="24"/>
          <w:szCs w:val="24"/>
          <w:lang w:eastAsia="hi-IN" w:bidi="hi-IN"/>
        </w:rPr>
      </w:pPr>
      <w:r w:rsidRPr="00AB7944">
        <w:rPr>
          <w:rFonts w:eastAsia="SimSun"/>
          <w:b/>
          <w:kern w:val="2"/>
          <w:sz w:val="24"/>
          <w:szCs w:val="24"/>
          <w:lang w:eastAsia="hi-IN" w:bidi="hi-IN"/>
        </w:rPr>
        <w:t>Для обучающихся:</w:t>
      </w:r>
    </w:p>
    <w:p w:rsidR="00183F20" w:rsidRDefault="00183F20" w:rsidP="007F386A">
      <w:pPr>
        <w:jc w:val="center"/>
        <w:rPr>
          <w:rFonts w:eastAsia="SimSun"/>
          <w:color w:val="000000"/>
          <w:kern w:val="2"/>
          <w:sz w:val="24"/>
          <w:szCs w:val="24"/>
          <w:lang w:eastAsia="hi-IN" w:bidi="hi-IN"/>
        </w:rPr>
      </w:pPr>
    </w:p>
    <w:p w:rsidR="007F386A" w:rsidRPr="00C62075" w:rsidRDefault="0019337C" w:rsidP="007F386A">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7F386A">
        <w:rPr>
          <w:rFonts w:eastAsia="SimSun"/>
          <w:color w:val="000000"/>
          <w:kern w:val="2"/>
          <w:sz w:val="24"/>
          <w:szCs w:val="24"/>
          <w:lang w:eastAsia="hi-IN" w:bidi="hi-IN"/>
        </w:rPr>
        <w:t xml:space="preserve"> </w:t>
      </w:r>
      <w:r w:rsidR="007F386A" w:rsidRPr="00C62075">
        <w:rPr>
          <w:rFonts w:eastAsia="SimSun"/>
          <w:color w:val="000000"/>
          <w:kern w:val="2"/>
          <w:sz w:val="24"/>
          <w:szCs w:val="24"/>
          <w:lang w:eastAsia="hi-IN" w:bidi="hi-IN"/>
        </w:rPr>
        <w:t>года набора соответственно</w:t>
      </w:r>
    </w:p>
    <w:p w:rsidR="007F386A" w:rsidRPr="00C62075" w:rsidRDefault="007F386A" w:rsidP="007F386A">
      <w:pPr>
        <w:jc w:val="center"/>
        <w:rPr>
          <w:rFonts w:eastAsia="SimSun"/>
          <w:color w:val="000000"/>
          <w:kern w:val="2"/>
          <w:sz w:val="24"/>
          <w:szCs w:val="24"/>
          <w:lang w:eastAsia="hi-IN" w:bidi="hi-IN"/>
        </w:rPr>
      </w:pPr>
    </w:p>
    <w:p w:rsidR="007F386A" w:rsidRDefault="007F386A" w:rsidP="007F386A">
      <w:pPr>
        <w:jc w:val="center"/>
        <w:rPr>
          <w:rFonts w:eastAsia="SimSun"/>
          <w:color w:val="000000"/>
          <w:kern w:val="2"/>
          <w:sz w:val="24"/>
          <w:szCs w:val="24"/>
          <w:lang w:eastAsia="hi-IN" w:bidi="hi-IN"/>
        </w:rPr>
      </w:pPr>
    </w:p>
    <w:p w:rsidR="00183F20" w:rsidRPr="00C62075" w:rsidRDefault="00183F20" w:rsidP="007F386A">
      <w:pPr>
        <w:jc w:val="center"/>
        <w:rPr>
          <w:rFonts w:eastAsia="SimSun"/>
          <w:color w:val="000000"/>
          <w:kern w:val="2"/>
          <w:sz w:val="24"/>
          <w:szCs w:val="24"/>
          <w:lang w:eastAsia="hi-IN" w:bidi="hi-IN"/>
        </w:rPr>
      </w:pPr>
    </w:p>
    <w:p w:rsidR="007F386A" w:rsidRDefault="007F386A" w:rsidP="007F386A">
      <w:pPr>
        <w:jc w:val="center"/>
        <w:rPr>
          <w:rFonts w:eastAsia="SimSun"/>
          <w:color w:val="000000"/>
          <w:kern w:val="2"/>
          <w:sz w:val="24"/>
          <w:szCs w:val="24"/>
          <w:lang w:eastAsia="hi-IN" w:bidi="hi-IN"/>
        </w:rPr>
      </w:pPr>
    </w:p>
    <w:p w:rsidR="007F386A" w:rsidRDefault="007F386A" w:rsidP="007F386A">
      <w:pPr>
        <w:jc w:val="center"/>
        <w:rPr>
          <w:rFonts w:eastAsia="SimSun"/>
          <w:color w:val="000000"/>
          <w:kern w:val="2"/>
          <w:sz w:val="24"/>
          <w:szCs w:val="24"/>
          <w:lang w:eastAsia="hi-IN" w:bidi="hi-IN"/>
        </w:rPr>
      </w:pPr>
    </w:p>
    <w:p w:rsidR="007F386A" w:rsidRDefault="007F386A" w:rsidP="007F386A">
      <w:pPr>
        <w:jc w:val="center"/>
        <w:rPr>
          <w:rFonts w:eastAsia="SimSun"/>
          <w:color w:val="000000"/>
          <w:kern w:val="2"/>
          <w:sz w:val="24"/>
          <w:szCs w:val="24"/>
          <w:lang w:eastAsia="hi-IN" w:bidi="hi-IN"/>
        </w:rPr>
      </w:pPr>
    </w:p>
    <w:p w:rsidR="007F386A" w:rsidRDefault="007F386A" w:rsidP="007F386A">
      <w:pPr>
        <w:jc w:val="center"/>
        <w:rPr>
          <w:rFonts w:eastAsia="SimSun"/>
          <w:color w:val="000000"/>
          <w:kern w:val="2"/>
          <w:sz w:val="24"/>
          <w:szCs w:val="24"/>
          <w:lang w:eastAsia="hi-IN" w:bidi="hi-IN"/>
        </w:rPr>
      </w:pPr>
    </w:p>
    <w:p w:rsidR="007F386A" w:rsidRDefault="007F386A" w:rsidP="007F386A">
      <w:pPr>
        <w:jc w:val="center"/>
      </w:pPr>
      <w:r w:rsidRPr="00C62075">
        <w:rPr>
          <w:rFonts w:eastAsia="SimSun"/>
          <w:color w:val="000000"/>
          <w:kern w:val="2"/>
          <w:sz w:val="24"/>
          <w:szCs w:val="24"/>
          <w:lang w:eastAsia="hi-IN" w:bidi="hi-IN"/>
        </w:rPr>
        <w:t>Омск, 202</w:t>
      </w:r>
      <w:r w:rsidR="00183F20">
        <w:rPr>
          <w:rFonts w:eastAsia="SimSun"/>
          <w:color w:val="000000"/>
          <w:kern w:val="2"/>
          <w:sz w:val="24"/>
          <w:szCs w:val="24"/>
          <w:lang w:eastAsia="hi-IN" w:bidi="hi-IN"/>
        </w:rPr>
        <w:t>2</w:t>
      </w:r>
    </w:p>
    <w:p w:rsidR="00DF1076" w:rsidRPr="00793E1B" w:rsidRDefault="007C277B" w:rsidP="007F386A">
      <w:pPr>
        <w:suppressAutoHyphens/>
        <w:contextualSpacing/>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42AC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42AC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42AC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42AC5">
            <w:pPr>
              <w:jc w:val="center"/>
              <w:rPr>
                <w:color w:val="000000"/>
                <w:sz w:val="24"/>
                <w:szCs w:val="24"/>
              </w:rPr>
            </w:pPr>
            <w:r w:rsidRPr="00793E1B">
              <w:rPr>
                <w:color w:val="000000"/>
                <w:sz w:val="24"/>
                <w:szCs w:val="24"/>
              </w:rPr>
              <w:t>1</w:t>
            </w:r>
            <w:r w:rsidR="00C42AC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42AC5">
            <w:pPr>
              <w:jc w:val="center"/>
              <w:rPr>
                <w:color w:val="000000"/>
                <w:sz w:val="24"/>
                <w:szCs w:val="24"/>
              </w:rPr>
            </w:pPr>
            <w:r w:rsidRPr="00793E1B">
              <w:rPr>
                <w:color w:val="000000"/>
                <w:sz w:val="24"/>
                <w:szCs w:val="24"/>
              </w:rPr>
              <w:t>1</w:t>
            </w:r>
            <w:r w:rsidR="00C42AC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w:t>
      </w:r>
      <w:r w:rsidR="00AB7DAA">
        <w:rPr>
          <w:spacing w:val="-3"/>
          <w:sz w:val="24"/>
          <w:szCs w:val="24"/>
          <w:lang w:eastAsia="en-US"/>
        </w:rPr>
        <w:t>п</w:t>
      </w:r>
      <w:r w:rsidRPr="00046E0C">
        <w:rPr>
          <w:spacing w:val="-3"/>
          <w:sz w:val="24"/>
          <w:szCs w:val="24"/>
          <w:lang w:eastAsia="en-US"/>
        </w:rPr>
        <w:t>.н., доцент _________________ /</w:t>
      </w:r>
      <w:r w:rsidR="00857276">
        <w:rPr>
          <w:spacing w:val="-3"/>
          <w:sz w:val="24"/>
          <w:szCs w:val="24"/>
          <w:lang w:eastAsia="en-US"/>
        </w:rPr>
        <w:t>А.М. Шабалин</w:t>
      </w:r>
      <w:r w:rsidRPr="00046E0C">
        <w:rPr>
          <w:spacing w:val="-3"/>
          <w:sz w:val="24"/>
          <w:szCs w:val="24"/>
          <w:lang w:eastAsia="en-US"/>
        </w:rPr>
        <w:t xml:space="preserve"> /</w:t>
      </w:r>
    </w:p>
    <w:p w:rsidR="007F386A" w:rsidRPr="008D6C9F" w:rsidRDefault="007F386A" w:rsidP="007F386A">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F386A" w:rsidRDefault="007F386A" w:rsidP="007F386A">
      <w:pPr>
        <w:jc w:val="both"/>
        <w:rPr>
          <w:spacing w:val="-3"/>
          <w:sz w:val="24"/>
          <w:szCs w:val="24"/>
          <w:lang w:eastAsia="en-US"/>
        </w:rPr>
      </w:pPr>
    </w:p>
    <w:p w:rsidR="007F386A" w:rsidRPr="008D6C9F" w:rsidRDefault="00183F20" w:rsidP="007F386A">
      <w:pPr>
        <w:jc w:val="both"/>
        <w:rPr>
          <w:spacing w:val="-3"/>
          <w:sz w:val="24"/>
          <w:szCs w:val="24"/>
          <w:lang w:eastAsia="en-US"/>
        </w:rPr>
      </w:pPr>
      <w:r>
        <w:rPr>
          <w:spacing w:val="-3"/>
          <w:sz w:val="24"/>
          <w:szCs w:val="24"/>
          <w:lang w:eastAsia="en-US"/>
        </w:rPr>
        <w:t>Протокол от 25.03.2022</w:t>
      </w:r>
      <w:r w:rsidR="007F386A" w:rsidRPr="00C62075">
        <w:rPr>
          <w:spacing w:val="-3"/>
          <w:sz w:val="24"/>
          <w:szCs w:val="24"/>
          <w:lang w:eastAsia="en-US"/>
        </w:rPr>
        <w:t xml:space="preserve"> г. № 8</w:t>
      </w:r>
    </w:p>
    <w:p w:rsidR="007F386A" w:rsidRPr="008D6C9F" w:rsidRDefault="007F386A" w:rsidP="007F386A">
      <w:pPr>
        <w:jc w:val="both"/>
        <w:rPr>
          <w:spacing w:val="-3"/>
          <w:sz w:val="24"/>
          <w:szCs w:val="24"/>
          <w:lang w:eastAsia="en-US"/>
        </w:rPr>
      </w:pPr>
    </w:p>
    <w:p w:rsidR="007F386A" w:rsidRPr="008D6C9F" w:rsidRDefault="007F386A" w:rsidP="007F386A">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F31F76" w:rsidRPr="00951F6B" w:rsidRDefault="000911D1" w:rsidP="00F31F76">
      <w:pPr>
        <w:widowControl/>
        <w:autoSpaceDE/>
        <w:autoSpaceDN/>
        <w:adjustRightInd/>
        <w:spacing w:line="276" w:lineRule="auto"/>
        <w:ind w:firstLine="708"/>
        <w:jc w:val="both"/>
        <w:rPr>
          <w:color w:val="000000"/>
          <w:spacing w:val="-3"/>
          <w:sz w:val="24"/>
          <w:szCs w:val="24"/>
          <w:lang w:eastAsia="en-US"/>
        </w:rPr>
      </w:pPr>
      <w:r w:rsidRPr="00793E1B">
        <w:rPr>
          <w:color w:val="000000"/>
          <w:spacing w:val="-3"/>
          <w:sz w:val="24"/>
          <w:szCs w:val="24"/>
          <w:lang w:eastAsia="en-US"/>
        </w:rPr>
        <w:br w:type="page"/>
      </w:r>
      <w:r w:rsidR="00F31F76" w:rsidRPr="00793E1B">
        <w:rPr>
          <w:b/>
          <w:i/>
          <w:color w:val="000000"/>
          <w:spacing w:val="-3"/>
          <w:sz w:val="24"/>
          <w:szCs w:val="24"/>
          <w:lang w:eastAsia="en-US"/>
        </w:rPr>
        <w:lastRenderedPageBreak/>
        <w:t xml:space="preserve">Рабочая программа дисциплины составлена </w:t>
      </w:r>
      <w:r w:rsidR="00F31F76" w:rsidRPr="00793E1B">
        <w:rPr>
          <w:b/>
          <w:i/>
          <w:color w:val="000000"/>
          <w:sz w:val="24"/>
          <w:szCs w:val="24"/>
          <w:lang w:eastAsia="en-US"/>
        </w:rPr>
        <w:t>в соответствии с:</w:t>
      </w:r>
    </w:p>
    <w:p w:rsidR="00F31F76" w:rsidRPr="00BA6A28" w:rsidRDefault="00F31F76" w:rsidP="00F31F76">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Федеральным законом Российской Федерации от 29.12.2012 № 273-ФЗ «Об обра-зовании в Российской Федерации»;</w:t>
      </w:r>
    </w:p>
    <w:p w:rsidR="00F31F76" w:rsidRPr="00BA6A28" w:rsidRDefault="00F31F76" w:rsidP="00F31F76">
      <w:pPr>
        <w:widowControl/>
        <w:autoSpaceDE/>
        <w:autoSpaceDN/>
        <w:adjustRightInd/>
        <w:spacing w:line="276" w:lineRule="auto"/>
        <w:ind w:firstLine="708"/>
        <w:jc w:val="both"/>
        <w:rPr>
          <w:color w:val="000000"/>
          <w:sz w:val="24"/>
          <w:szCs w:val="24"/>
          <w:lang w:eastAsia="en-US"/>
        </w:rPr>
      </w:pPr>
      <w:r w:rsidRPr="00BA6A28">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0E6441" w:rsidRPr="000E6441">
        <w:rPr>
          <w:color w:val="000000"/>
          <w:sz w:val="24"/>
          <w:szCs w:val="24"/>
          <w:lang w:eastAsia="en-US"/>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sidRPr="00BA6A28">
        <w:rPr>
          <w:color w:val="000000"/>
          <w:sz w:val="24"/>
          <w:szCs w:val="24"/>
          <w:lang w:eastAsia="en-US"/>
        </w:rPr>
        <w:t xml:space="preserve"> (далее - ФГОС ВО, Федеральный государственный образова-тельный стандарт высшего образования); </w:t>
      </w:r>
    </w:p>
    <w:p w:rsidR="00183F20" w:rsidRPr="00183F20" w:rsidRDefault="00183F20" w:rsidP="00183F20">
      <w:pPr>
        <w:ind w:firstLine="708"/>
        <w:jc w:val="both"/>
        <w:rPr>
          <w:sz w:val="24"/>
          <w:szCs w:val="24"/>
        </w:rPr>
      </w:pPr>
      <w:r w:rsidRPr="00183F2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1F76" w:rsidRPr="00183F20" w:rsidRDefault="00F31F76" w:rsidP="00F31F76">
      <w:pPr>
        <w:widowControl/>
        <w:autoSpaceDE/>
        <w:autoSpaceDN/>
        <w:adjustRightInd/>
        <w:spacing w:line="276" w:lineRule="auto"/>
        <w:ind w:firstLine="708"/>
        <w:jc w:val="both"/>
        <w:rPr>
          <w:color w:val="000000"/>
          <w:sz w:val="24"/>
          <w:szCs w:val="24"/>
          <w:lang w:eastAsia="en-US"/>
        </w:rPr>
      </w:pPr>
      <w:r w:rsidRPr="00183F20">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183F20" w:rsidRPr="00183F20" w:rsidRDefault="00183F20" w:rsidP="00183F20">
      <w:pPr>
        <w:ind w:firstLine="708"/>
        <w:jc w:val="both"/>
        <w:rPr>
          <w:sz w:val="24"/>
          <w:szCs w:val="24"/>
        </w:rPr>
      </w:pPr>
      <w:r w:rsidRPr="00183F20">
        <w:rPr>
          <w:sz w:val="24"/>
          <w:szCs w:val="24"/>
        </w:rPr>
        <w:t xml:space="preserve">- </w:t>
      </w:r>
      <w:r w:rsidRPr="00183F20">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F20" w:rsidRPr="00183F20" w:rsidRDefault="00183F20" w:rsidP="00183F20">
      <w:pPr>
        <w:ind w:firstLine="709"/>
        <w:jc w:val="both"/>
        <w:rPr>
          <w:sz w:val="24"/>
          <w:szCs w:val="24"/>
          <w:lang w:eastAsia="en-US"/>
        </w:rPr>
      </w:pPr>
      <w:r w:rsidRPr="00183F20">
        <w:rPr>
          <w:sz w:val="24"/>
          <w:szCs w:val="24"/>
          <w:lang w:eastAsia="en-US"/>
        </w:rPr>
        <w:t xml:space="preserve">- «Положением </w:t>
      </w:r>
      <w:r w:rsidRPr="00183F20">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83F20">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83F20" w:rsidRPr="00183F20" w:rsidRDefault="00183F20" w:rsidP="00183F20">
      <w:pPr>
        <w:ind w:firstLine="708"/>
        <w:jc w:val="both"/>
        <w:rPr>
          <w:sz w:val="24"/>
          <w:szCs w:val="24"/>
        </w:rPr>
      </w:pPr>
      <w:r w:rsidRPr="00183F20">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F20" w:rsidRPr="00183F20" w:rsidRDefault="00183F20" w:rsidP="00183F20">
      <w:pPr>
        <w:ind w:firstLine="708"/>
        <w:jc w:val="both"/>
        <w:rPr>
          <w:sz w:val="24"/>
          <w:szCs w:val="24"/>
        </w:rPr>
      </w:pPr>
      <w:r w:rsidRPr="00183F20">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3F20" w:rsidRPr="00183F20" w:rsidRDefault="00183F20" w:rsidP="00183F20">
      <w:pPr>
        <w:ind w:firstLine="708"/>
        <w:jc w:val="both"/>
        <w:rPr>
          <w:sz w:val="24"/>
          <w:szCs w:val="24"/>
        </w:rPr>
      </w:pPr>
      <w:r w:rsidRPr="00183F20">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53E5" w:rsidRPr="007B4856" w:rsidRDefault="00B66B0E" w:rsidP="001D53E5">
      <w:pPr>
        <w:widowControl/>
        <w:autoSpaceDE/>
        <w:adjustRightInd/>
        <w:ind w:firstLine="709"/>
        <w:jc w:val="both"/>
        <w:rPr>
          <w:sz w:val="24"/>
          <w:szCs w:val="24"/>
          <w:lang w:eastAsia="en-US"/>
        </w:rPr>
      </w:pPr>
      <w:r w:rsidRPr="00BA6A28">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color w:val="000000"/>
          <w:sz w:val="24"/>
          <w:szCs w:val="24"/>
          <w:lang w:eastAsia="en-US"/>
        </w:rPr>
        <w:t xml:space="preserve">44.03.01 Педагогическое образование </w:t>
      </w:r>
      <w:r w:rsidRPr="00BA6A28">
        <w:rPr>
          <w:color w:val="000000"/>
          <w:sz w:val="24"/>
          <w:szCs w:val="24"/>
          <w:lang w:eastAsia="en-US"/>
        </w:rPr>
        <w:t>(уровень бакалавриата), направленность (профиль) программы «</w:t>
      </w:r>
      <w:r w:rsidRPr="003821B6">
        <w:rPr>
          <w:color w:val="000000"/>
          <w:sz w:val="24"/>
          <w:szCs w:val="24"/>
          <w:lang w:eastAsia="en-US"/>
        </w:rPr>
        <w:t xml:space="preserve">Информатика»; форма обучения – </w:t>
      </w:r>
      <w:r w:rsidR="00183F20">
        <w:rPr>
          <w:color w:val="000000"/>
          <w:sz w:val="24"/>
          <w:szCs w:val="24"/>
          <w:lang w:eastAsia="en-US"/>
        </w:rPr>
        <w:t>за</w:t>
      </w:r>
      <w:r w:rsidR="00183F20">
        <w:rPr>
          <w:sz w:val="24"/>
          <w:szCs w:val="24"/>
          <w:lang w:eastAsia="en-US"/>
        </w:rPr>
        <w:t>очная на 2022/2023</w:t>
      </w:r>
      <w:r w:rsidR="001D53E5" w:rsidRPr="00596E7E">
        <w:rPr>
          <w:sz w:val="24"/>
          <w:szCs w:val="24"/>
          <w:lang w:eastAsia="en-US"/>
        </w:rPr>
        <w:t xml:space="preserve"> учебный год, утвержденным при</w:t>
      </w:r>
      <w:r w:rsidR="00183F20">
        <w:rPr>
          <w:sz w:val="24"/>
          <w:szCs w:val="24"/>
          <w:lang w:eastAsia="en-US"/>
        </w:rPr>
        <w:t>казом ректора от 28.03.2022 № 28</w:t>
      </w:r>
      <w:r w:rsidR="001D53E5" w:rsidRPr="00596E7E">
        <w:rPr>
          <w:sz w:val="24"/>
          <w:szCs w:val="24"/>
          <w:lang w:eastAsia="en-US"/>
        </w:rPr>
        <w:t>;</w:t>
      </w:r>
    </w:p>
    <w:p w:rsidR="00A76E53" w:rsidRPr="003821B6" w:rsidRDefault="00A76E53" w:rsidP="001D53E5">
      <w:pPr>
        <w:widowControl/>
        <w:autoSpaceDE/>
        <w:autoSpaceDN/>
        <w:adjustRightInd/>
        <w:spacing w:line="276" w:lineRule="auto"/>
        <w:ind w:firstLine="708"/>
        <w:jc w:val="both"/>
        <w:rPr>
          <w:color w:val="000000"/>
          <w:sz w:val="24"/>
          <w:szCs w:val="24"/>
        </w:rPr>
      </w:pPr>
      <w:r w:rsidRPr="003821B6">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w:t>
      </w:r>
      <w:r w:rsidRPr="007F386A">
        <w:rPr>
          <w:b/>
          <w:color w:val="000000"/>
          <w:sz w:val="24"/>
          <w:szCs w:val="24"/>
        </w:rPr>
        <w:t xml:space="preserve">программы дисциплины </w:t>
      </w:r>
      <w:r w:rsidR="00F31F76" w:rsidRPr="007F386A">
        <w:rPr>
          <w:b/>
          <w:bCs/>
          <w:color w:val="000000"/>
          <w:sz w:val="24"/>
          <w:szCs w:val="24"/>
        </w:rPr>
        <w:t>Б1.В.ДВ.02.01</w:t>
      </w:r>
      <w:r w:rsidR="009F4070" w:rsidRPr="007F386A">
        <w:rPr>
          <w:b/>
          <w:color w:val="000000"/>
          <w:sz w:val="24"/>
          <w:szCs w:val="24"/>
        </w:rPr>
        <w:t xml:space="preserve"> </w:t>
      </w:r>
      <w:r w:rsidR="009F4070" w:rsidRPr="007F386A">
        <w:rPr>
          <w:b/>
          <w:color w:val="000000"/>
          <w:sz w:val="24"/>
          <w:szCs w:val="24"/>
        </w:rPr>
        <w:lastRenderedPageBreak/>
        <w:t>«</w:t>
      </w:r>
      <w:r w:rsidR="00F31F76" w:rsidRPr="007F386A">
        <w:rPr>
          <w:b/>
          <w:color w:val="000000"/>
          <w:sz w:val="24"/>
          <w:szCs w:val="24"/>
        </w:rPr>
        <w:t>Безопасность информации в компьютерных сетях</w:t>
      </w:r>
      <w:r w:rsidRPr="007F386A">
        <w:rPr>
          <w:b/>
          <w:color w:val="000000"/>
          <w:sz w:val="24"/>
          <w:szCs w:val="24"/>
        </w:rPr>
        <w:t>»  в тече</w:t>
      </w:r>
      <w:r w:rsidR="009F4070" w:rsidRPr="007F386A">
        <w:rPr>
          <w:b/>
          <w:color w:val="000000"/>
          <w:sz w:val="24"/>
          <w:szCs w:val="24"/>
        </w:rPr>
        <w:t xml:space="preserve">ние </w:t>
      </w:r>
      <w:r w:rsidR="00183F20">
        <w:rPr>
          <w:b/>
          <w:sz w:val="24"/>
          <w:szCs w:val="24"/>
          <w:lang w:eastAsia="en-US"/>
        </w:rPr>
        <w:t>2022/2023</w:t>
      </w:r>
      <w:r w:rsidR="007F386A" w:rsidRPr="007F386A">
        <w:rPr>
          <w:b/>
          <w:sz w:val="24"/>
          <w:szCs w:val="24"/>
          <w:lang w:eastAsia="en-US"/>
        </w:rPr>
        <w:t xml:space="preserve">  </w:t>
      </w:r>
      <w:r w:rsidRPr="007F386A">
        <w:rPr>
          <w:b/>
          <w:color w:val="000000"/>
          <w:sz w:val="24"/>
          <w:szCs w:val="24"/>
        </w:rPr>
        <w:t>учебного</w:t>
      </w:r>
      <w:r w:rsidRPr="003821B6">
        <w:rPr>
          <w:b/>
          <w:color w:val="000000"/>
          <w:sz w:val="24"/>
          <w:szCs w:val="24"/>
        </w:rPr>
        <w:t xml:space="preserve"> года:</w:t>
      </w:r>
    </w:p>
    <w:p w:rsidR="00F31F76" w:rsidRPr="003821B6" w:rsidRDefault="00F31F76" w:rsidP="00F31F76">
      <w:pPr>
        <w:ind w:firstLine="709"/>
        <w:jc w:val="both"/>
        <w:rPr>
          <w:color w:val="000000"/>
          <w:sz w:val="24"/>
          <w:szCs w:val="24"/>
        </w:rPr>
      </w:pPr>
      <w:r w:rsidRPr="003821B6">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821B6">
        <w:rPr>
          <w:b/>
          <w:color w:val="000000"/>
          <w:sz w:val="24"/>
          <w:szCs w:val="24"/>
        </w:rPr>
        <w:t xml:space="preserve">44.03.01 Педагогическое образование </w:t>
      </w:r>
      <w:r w:rsidRPr="003821B6">
        <w:rPr>
          <w:color w:val="000000"/>
          <w:sz w:val="24"/>
          <w:szCs w:val="24"/>
        </w:rPr>
        <w:t>(уровень бакалавриата), направленность (профиль) программы «</w:t>
      </w:r>
      <w:r w:rsidRPr="003821B6">
        <w:rPr>
          <w:b/>
          <w:color w:val="000000"/>
          <w:sz w:val="24"/>
          <w:szCs w:val="24"/>
        </w:rPr>
        <w:t>Информатика</w:t>
      </w:r>
      <w:r w:rsidRPr="003821B6">
        <w:rPr>
          <w:color w:val="000000"/>
          <w:sz w:val="24"/>
          <w:szCs w:val="24"/>
        </w:rPr>
        <w:t xml:space="preserve">»; вид учебной деятельности – программа академического бакалавриата; виды профессиональной деятельности: </w:t>
      </w:r>
      <w:r w:rsidR="00B66B0E" w:rsidRPr="003821B6">
        <w:rPr>
          <w:rFonts w:eastAsia="Courier New"/>
          <w:color w:val="000000"/>
          <w:sz w:val="24"/>
          <w:szCs w:val="24"/>
          <w:lang w:bidi="ru-RU"/>
        </w:rPr>
        <w:t>педагогическая (основной); исследовательская</w:t>
      </w:r>
      <w:r w:rsidRPr="003821B6">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821B6">
        <w:rPr>
          <w:b/>
          <w:color w:val="000000"/>
          <w:sz w:val="24"/>
          <w:szCs w:val="24"/>
        </w:rPr>
        <w:t>Безопасность информации в компьютерных сетях</w:t>
      </w:r>
      <w:r w:rsidRPr="003821B6">
        <w:rPr>
          <w:color w:val="000000"/>
          <w:sz w:val="24"/>
          <w:szCs w:val="24"/>
        </w:rPr>
        <w:t xml:space="preserve">» в течение </w:t>
      </w:r>
      <w:r w:rsidR="00183F20">
        <w:rPr>
          <w:sz w:val="24"/>
          <w:szCs w:val="24"/>
          <w:lang w:eastAsia="en-US"/>
        </w:rPr>
        <w:t>2022/2023</w:t>
      </w:r>
      <w:r w:rsidR="007F386A" w:rsidRPr="00C62075">
        <w:rPr>
          <w:sz w:val="24"/>
          <w:szCs w:val="24"/>
          <w:lang w:eastAsia="en-US"/>
        </w:rPr>
        <w:t xml:space="preserve"> </w:t>
      </w:r>
      <w:r w:rsidRPr="003821B6">
        <w:rPr>
          <w:color w:val="000000"/>
          <w:sz w:val="24"/>
          <w:szCs w:val="24"/>
        </w:rPr>
        <w:t>учебного года.</w:t>
      </w:r>
    </w:p>
    <w:p w:rsidR="00F31F76" w:rsidRPr="003821B6" w:rsidRDefault="00F31F76" w:rsidP="00F31F76">
      <w:pPr>
        <w:suppressAutoHyphens/>
        <w:jc w:val="both"/>
        <w:rPr>
          <w:color w:val="000000"/>
          <w:sz w:val="24"/>
          <w:szCs w:val="24"/>
        </w:rPr>
      </w:pPr>
    </w:p>
    <w:p w:rsidR="002933E5" w:rsidRPr="003821B6" w:rsidRDefault="002933E5" w:rsidP="009F4070">
      <w:pPr>
        <w:suppressAutoHyphens/>
        <w:jc w:val="both"/>
        <w:rPr>
          <w:color w:val="000000"/>
          <w:sz w:val="24"/>
          <w:szCs w:val="24"/>
        </w:rPr>
      </w:pPr>
    </w:p>
    <w:p w:rsidR="00BB70FB" w:rsidRPr="003821B6" w:rsidRDefault="007F4B97" w:rsidP="00F31F76">
      <w:pPr>
        <w:pStyle w:val="a4"/>
        <w:numPr>
          <w:ilvl w:val="0"/>
          <w:numId w:val="2"/>
        </w:numPr>
        <w:spacing w:after="0" w:line="240" w:lineRule="auto"/>
        <w:jc w:val="both"/>
        <w:rPr>
          <w:rFonts w:ascii="Times New Roman" w:hAnsi="Times New Roman"/>
          <w:b/>
          <w:color w:val="000000"/>
          <w:sz w:val="24"/>
          <w:szCs w:val="24"/>
        </w:rPr>
      </w:pPr>
      <w:r w:rsidRPr="003821B6">
        <w:rPr>
          <w:rFonts w:ascii="Times New Roman" w:hAnsi="Times New Roman"/>
          <w:b/>
          <w:color w:val="000000"/>
          <w:sz w:val="24"/>
          <w:szCs w:val="24"/>
        </w:rPr>
        <w:t>Наименование дисциплины:</w:t>
      </w:r>
      <w:r w:rsidR="00857FC8" w:rsidRPr="003821B6">
        <w:rPr>
          <w:rFonts w:ascii="Times New Roman" w:hAnsi="Times New Roman"/>
          <w:b/>
          <w:color w:val="000000"/>
          <w:sz w:val="24"/>
          <w:szCs w:val="24"/>
        </w:rPr>
        <w:t xml:space="preserve"> </w:t>
      </w:r>
      <w:r w:rsidR="00F31F76" w:rsidRPr="003821B6">
        <w:rPr>
          <w:rFonts w:ascii="Times New Roman" w:hAnsi="Times New Roman"/>
          <w:b/>
          <w:color w:val="000000"/>
          <w:sz w:val="24"/>
          <w:szCs w:val="24"/>
        </w:rPr>
        <w:t>Б1.В.ДВ.02.01</w:t>
      </w:r>
      <w:r w:rsidR="00922CF1" w:rsidRPr="003821B6">
        <w:rPr>
          <w:rFonts w:ascii="Times New Roman" w:hAnsi="Times New Roman"/>
          <w:b/>
          <w:color w:val="000000"/>
          <w:sz w:val="24"/>
          <w:szCs w:val="24"/>
        </w:rPr>
        <w:t xml:space="preserve"> </w:t>
      </w:r>
      <w:r w:rsidRPr="003821B6">
        <w:rPr>
          <w:rFonts w:ascii="Times New Roman" w:hAnsi="Times New Roman"/>
          <w:b/>
          <w:color w:val="000000"/>
          <w:sz w:val="24"/>
          <w:szCs w:val="24"/>
        </w:rPr>
        <w:t>«</w:t>
      </w:r>
      <w:r w:rsidR="00F31F76" w:rsidRPr="003821B6">
        <w:rPr>
          <w:rFonts w:ascii="Times New Roman" w:hAnsi="Times New Roman"/>
          <w:b/>
          <w:color w:val="000000"/>
          <w:sz w:val="24"/>
          <w:szCs w:val="24"/>
        </w:rPr>
        <w:t>Безопасность информации в компьютерных сетях</w:t>
      </w:r>
      <w:r w:rsidRPr="003821B6">
        <w:rPr>
          <w:rFonts w:ascii="Times New Roman" w:hAnsi="Times New Roman"/>
          <w:b/>
          <w:color w:val="000000"/>
          <w:sz w:val="24"/>
          <w:szCs w:val="24"/>
        </w:rPr>
        <w:t>»</w:t>
      </w:r>
    </w:p>
    <w:p w:rsidR="00BB70FB" w:rsidRPr="003821B6" w:rsidRDefault="00BB70FB" w:rsidP="00A76E53">
      <w:pPr>
        <w:pStyle w:val="a4"/>
        <w:spacing w:after="0" w:line="240" w:lineRule="auto"/>
        <w:ind w:left="0" w:firstLine="709"/>
        <w:jc w:val="both"/>
        <w:rPr>
          <w:rFonts w:ascii="Times New Roman" w:hAnsi="Times New Roman"/>
          <w:color w:val="000000"/>
          <w:sz w:val="24"/>
          <w:szCs w:val="24"/>
        </w:rPr>
      </w:pPr>
    </w:p>
    <w:p w:rsidR="007F4B97" w:rsidRPr="003821B6" w:rsidRDefault="007F4B97" w:rsidP="00294B57">
      <w:pPr>
        <w:pStyle w:val="a4"/>
        <w:numPr>
          <w:ilvl w:val="0"/>
          <w:numId w:val="2"/>
        </w:numPr>
        <w:spacing w:after="0" w:line="240" w:lineRule="auto"/>
        <w:ind w:left="0" w:firstLine="709"/>
        <w:jc w:val="both"/>
        <w:rPr>
          <w:rFonts w:ascii="Times New Roman" w:hAnsi="Times New Roman"/>
          <w:b/>
          <w:color w:val="000000"/>
          <w:sz w:val="24"/>
          <w:szCs w:val="24"/>
        </w:rPr>
      </w:pPr>
      <w:r w:rsidRPr="003821B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3821B6" w:rsidRDefault="00F31F76" w:rsidP="00A76E53">
      <w:pPr>
        <w:widowControl/>
        <w:tabs>
          <w:tab w:val="left" w:pos="708"/>
        </w:tabs>
        <w:autoSpaceDE/>
        <w:adjustRightInd/>
        <w:ind w:firstLine="709"/>
        <w:jc w:val="both"/>
        <w:rPr>
          <w:rFonts w:eastAsia="Calibri"/>
          <w:color w:val="000000"/>
          <w:sz w:val="24"/>
          <w:szCs w:val="24"/>
          <w:lang w:eastAsia="en-US"/>
        </w:rPr>
      </w:pPr>
      <w:r w:rsidRPr="003821B6">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E6441" w:rsidRPr="003821B6">
        <w:rPr>
          <w:rFonts w:eastAsia="Calibri"/>
          <w:color w:val="000000"/>
          <w:sz w:val="24"/>
          <w:szCs w:val="24"/>
          <w:lang w:eastAsia="en-US"/>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sidRPr="003821B6">
        <w:rPr>
          <w:rFonts w:eastAsia="Calibri"/>
          <w:color w:val="000000"/>
          <w:sz w:val="24"/>
          <w:szCs w:val="24"/>
          <w:lang w:eastAsia="en-US"/>
        </w:rPr>
        <w:t>,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3821B6">
        <w:rPr>
          <w:rFonts w:eastAsia="Calibri"/>
          <w:color w:val="000000"/>
          <w:sz w:val="24"/>
          <w:szCs w:val="24"/>
          <w:lang w:eastAsia="en-US"/>
        </w:rPr>
        <w:tab/>
      </w:r>
    </w:p>
    <w:p w:rsidR="007F4B97" w:rsidRPr="003821B6" w:rsidRDefault="0033546E" w:rsidP="00A76E53">
      <w:pPr>
        <w:widowControl/>
        <w:tabs>
          <w:tab w:val="left" w:pos="708"/>
        </w:tabs>
        <w:autoSpaceDE/>
        <w:adjustRightInd/>
        <w:ind w:firstLine="709"/>
        <w:jc w:val="both"/>
        <w:rPr>
          <w:rFonts w:eastAsia="Calibri"/>
          <w:color w:val="000000"/>
          <w:sz w:val="24"/>
          <w:szCs w:val="24"/>
          <w:lang w:eastAsia="en-US"/>
        </w:rPr>
      </w:pPr>
      <w:r w:rsidRPr="003821B6">
        <w:rPr>
          <w:rFonts w:eastAsia="Calibri"/>
          <w:color w:val="000000"/>
          <w:sz w:val="24"/>
          <w:szCs w:val="24"/>
          <w:lang w:eastAsia="en-US"/>
        </w:rPr>
        <w:t xml:space="preserve">Процесс изучения дисциплины </w:t>
      </w:r>
      <w:r w:rsidR="00BB6C9A" w:rsidRPr="003821B6">
        <w:rPr>
          <w:rFonts w:eastAsia="Calibri"/>
          <w:b/>
          <w:color w:val="000000"/>
          <w:sz w:val="24"/>
          <w:szCs w:val="24"/>
          <w:lang w:eastAsia="en-US"/>
        </w:rPr>
        <w:t>«</w:t>
      </w:r>
      <w:r w:rsidR="00F31F76" w:rsidRPr="003821B6">
        <w:rPr>
          <w:b/>
          <w:color w:val="000000"/>
          <w:sz w:val="24"/>
          <w:szCs w:val="24"/>
        </w:rPr>
        <w:t>Безопасность информации в компьютерных сетях</w:t>
      </w:r>
      <w:r w:rsidR="00BB6C9A" w:rsidRPr="003821B6">
        <w:rPr>
          <w:rFonts w:eastAsia="Calibri"/>
          <w:color w:val="000000"/>
          <w:sz w:val="24"/>
          <w:szCs w:val="24"/>
          <w:lang w:eastAsia="en-US"/>
        </w:rPr>
        <w:t xml:space="preserve">» </w:t>
      </w:r>
      <w:r w:rsidRPr="003821B6">
        <w:rPr>
          <w:rFonts w:eastAsia="Calibri"/>
          <w:color w:val="000000"/>
          <w:sz w:val="24"/>
          <w:szCs w:val="24"/>
          <w:lang w:eastAsia="en-US"/>
        </w:rPr>
        <w:t xml:space="preserve">направлен на формирование следующих компетенций: </w:t>
      </w:r>
      <w:r w:rsidR="002B6C87" w:rsidRPr="003821B6">
        <w:rPr>
          <w:rFonts w:eastAsia="Calibri"/>
          <w:color w:val="000000"/>
          <w:sz w:val="24"/>
          <w:szCs w:val="24"/>
          <w:lang w:eastAsia="en-US"/>
        </w:rPr>
        <w:t xml:space="preserve"> </w:t>
      </w:r>
    </w:p>
    <w:p w:rsidR="00793F01" w:rsidRPr="003821B6"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821B6" w:rsidTr="00330957">
        <w:tc>
          <w:tcPr>
            <w:tcW w:w="3049" w:type="dxa"/>
            <w:vAlign w:val="center"/>
          </w:tcPr>
          <w:p w:rsidR="00A76E53" w:rsidRPr="003821B6" w:rsidRDefault="00793F01" w:rsidP="00FD1391">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 xml:space="preserve">Результаты освоения ОПОП (содержание </w:t>
            </w:r>
          </w:p>
          <w:p w:rsidR="00793F01" w:rsidRPr="003821B6" w:rsidRDefault="00793F01" w:rsidP="00FD1391">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компетенции)</w:t>
            </w:r>
          </w:p>
        </w:tc>
        <w:tc>
          <w:tcPr>
            <w:tcW w:w="1595" w:type="dxa"/>
            <w:vAlign w:val="center"/>
          </w:tcPr>
          <w:p w:rsidR="00A76E53" w:rsidRPr="003821B6" w:rsidRDefault="00793F01" w:rsidP="00FD1391">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 xml:space="preserve">Код </w:t>
            </w:r>
          </w:p>
          <w:p w:rsidR="00793F01" w:rsidRPr="003821B6" w:rsidRDefault="00793F01" w:rsidP="00FD1391">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компетенции</w:t>
            </w:r>
          </w:p>
        </w:tc>
        <w:tc>
          <w:tcPr>
            <w:tcW w:w="4927" w:type="dxa"/>
            <w:vAlign w:val="center"/>
          </w:tcPr>
          <w:p w:rsidR="00A76E53" w:rsidRPr="003821B6" w:rsidRDefault="00793F01" w:rsidP="00FD1391">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 xml:space="preserve">Перечень планируемых результатов </w:t>
            </w:r>
          </w:p>
          <w:p w:rsidR="00793F01" w:rsidRPr="003821B6" w:rsidRDefault="00793F01" w:rsidP="00FD1391">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обучения по дисциплине</w:t>
            </w:r>
          </w:p>
        </w:tc>
      </w:tr>
      <w:tr w:rsidR="00EE67B2" w:rsidRPr="003821B6" w:rsidTr="00330957">
        <w:tc>
          <w:tcPr>
            <w:tcW w:w="3049" w:type="dxa"/>
            <w:vAlign w:val="center"/>
          </w:tcPr>
          <w:p w:rsidR="00EE67B2" w:rsidRPr="003821B6" w:rsidRDefault="00EE67B2" w:rsidP="00135926">
            <w:pPr>
              <w:widowControl/>
              <w:tabs>
                <w:tab w:val="left" w:pos="708"/>
              </w:tabs>
              <w:autoSpaceDE/>
              <w:adjustRightInd/>
              <w:jc w:val="center"/>
              <w:rPr>
                <w:rFonts w:eastAsia="Calibri"/>
                <w:b/>
                <w:color w:val="000000"/>
                <w:sz w:val="24"/>
                <w:szCs w:val="24"/>
                <w:lang w:eastAsia="en-US"/>
              </w:rPr>
            </w:pPr>
            <w:r w:rsidRPr="003821B6">
              <w:rPr>
                <w:rFonts w:eastAsia="Calibri"/>
                <w:b/>
                <w:color w:val="000000"/>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EE67B2" w:rsidRPr="003821B6" w:rsidRDefault="00EE67B2" w:rsidP="00135926">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ПК-4</w:t>
            </w:r>
          </w:p>
        </w:tc>
        <w:tc>
          <w:tcPr>
            <w:tcW w:w="4927" w:type="dxa"/>
            <w:vAlign w:val="center"/>
          </w:tcPr>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Знать:</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•сущность и значение информации в развитии современного информационного общества, способы получения  и оценки информации; возможности образовательной среды для достижения личностных, метапредметных и пред-метных результатов обучения;</w:t>
            </w:r>
          </w:p>
          <w:p w:rsidR="00EE67B2" w:rsidRPr="003821B6" w:rsidRDefault="00EE67B2" w:rsidP="00EE67B2">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 методологию программирования и современные компьютерные технологии</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Уметь:</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 осуществлять подбор данных, необходимых для решения практических задач; использовать возможности образовательной среды для достижения личностных, метапредметных и пред-метных результатов обучения;</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•соблюдать основные требования информационной безопасности</w:t>
            </w:r>
          </w:p>
          <w:p w:rsidR="00EE67B2" w:rsidRPr="003821B6" w:rsidRDefault="00EE67B2" w:rsidP="00901F7D">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Владеть:</w:t>
            </w:r>
          </w:p>
          <w:p w:rsidR="00EE67B2" w:rsidRPr="003821B6" w:rsidRDefault="00EE67B2" w:rsidP="00EE67B2">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•навыками получения работы с информацией;</w:t>
            </w:r>
          </w:p>
          <w:p w:rsidR="00EE67B2" w:rsidRPr="003821B6" w:rsidRDefault="00EE67B2" w:rsidP="00EE67B2">
            <w:pPr>
              <w:widowControl/>
              <w:shd w:val="clear" w:color="auto" w:fill="FFFFFF"/>
              <w:autoSpaceDE/>
              <w:autoSpaceDN/>
              <w:adjustRightInd/>
              <w:rPr>
                <w:rFonts w:eastAsia="Calibri"/>
                <w:color w:val="000000"/>
                <w:sz w:val="22"/>
                <w:szCs w:val="22"/>
                <w:lang w:eastAsia="en-US"/>
              </w:rPr>
            </w:pPr>
            <w:r w:rsidRPr="003821B6">
              <w:rPr>
                <w:rFonts w:ascii="yandex-sans" w:hAnsi="yandex-sans"/>
                <w:color w:val="000000"/>
                <w:sz w:val="23"/>
                <w:szCs w:val="23"/>
              </w:rPr>
              <w:lastRenderedPageBreak/>
              <w:t>• методами анализа и обработки данных, необходимых для решения практических задач</w:t>
            </w:r>
          </w:p>
          <w:p w:rsidR="00EE67B2" w:rsidRPr="003821B6" w:rsidRDefault="00EE67B2" w:rsidP="00901F7D">
            <w:pPr>
              <w:widowControl/>
              <w:shd w:val="clear" w:color="auto" w:fill="FFFFFF"/>
              <w:autoSpaceDE/>
              <w:autoSpaceDN/>
              <w:adjustRightInd/>
              <w:rPr>
                <w:rFonts w:eastAsia="Calibri"/>
                <w:color w:val="000000"/>
                <w:sz w:val="22"/>
                <w:szCs w:val="22"/>
                <w:lang w:eastAsia="en-US"/>
              </w:rPr>
            </w:pPr>
          </w:p>
        </w:tc>
      </w:tr>
      <w:tr w:rsidR="00EE67B2" w:rsidRPr="003821B6" w:rsidTr="00330957">
        <w:tc>
          <w:tcPr>
            <w:tcW w:w="3049" w:type="dxa"/>
            <w:vAlign w:val="center"/>
          </w:tcPr>
          <w:p w:rsidR="00EE67B2" w:rsidRPr="003821B6" w:rsidRDefault="00EE67B2" w:rsidP="00135926">
            <w:pPr>
              <w:widowControl/>
              <w:tabs>
                <w:tab w:val="left" w:pos="708"/>
              </w:tabs>
              <w:autoSpaceDE/>
              <w:adjustRightInd/>
              <w:jc w:val="center"/>
              <w:rPr>
                <w:rFonts w:eastAsia="Calibri"/>
                <w:b/>
                <w:color w:val="000000"/>
                <w:sz w:val="24"/>
                <w:szCs w:val="24"/>
                <w:lang w:eastAsia="en-US"/>
              </w:rPr>
            </w:pPr>
            <w:r w:rsidRPr="003821B6">
              <w:rPr>
                <w:color w:val="000000"/>
                <w:sz w:val="24"/>
                <w:szCs w:val="24"/>
              </w:rPr>
              <w:lastRenderedPageBreak/>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EE67B2" w:rsidRPr="003821B6" w:rsidRDefault="00EE67B2" w:rsidP="00EE67B2">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ПК-1</w:t>
            </w:r>
          </w:p>
        </w:tc>
        <w:tc>
          <w:tcPr>
            <w:tcW w:w="4927" w:type="dxa"/>
            <w:vAlign w:val="center"/>
          </w:tcPr>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Знать:</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•предмет педагогики, основные категории,</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в которых он определяется, ведущие концепции обучения и воспитания;</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•образовательные программы по учебному</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предмету в соответствии с требованиями образовательных стандартов</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Уметь:</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•структурировать педагогическую информацию разного плана, включать ее в систему уже имеющихся знаний;</w:t>
            </w:r>
          </w:p>
          <w:p w:rsidR="00EE67B2" w:rsidRPr="003821B6" w:rsidRDefault="00EE67B2" w:rsidP="00901F7D">
            <w:pPr>
              <w:widowControl/>
              <w:shd w:val="clear" w:color="auto" w:fill="FFFFFF"/>
              <w:autoSpaceDE/>
              <w:autoSpaceDN/>
              <w:adjustRightInd/>
              <w:jc w:val="both"/>
              <w:rPr>
                <w:rFonts w:ascii="yandex-sans" w:hAnsi="yandex-sans"/>
                <w:color w:val="000000"/>
                <w:sz w:val="23"/>
                <w:szCs w:val="23"/>
              </w:rPr>
            </w:pPr>
            <w:r w:rsidRPr="003821B6">
              <w:rPr>
                <w:rFonts w:ascii="yandex-sans" w:hAnsi="yandex-sans"/>
                <w:color w:val="000000"/>
                <w:sz w:val="23"/>
                <w:szCs w:val="23"/>
              </w:rPr>
              <w:t>•использовать в педагогической деятельности образовательные программы по учеб ному предмету в соответствии с требованиями образовательных стандартов</w:t>
            </w:r>
          </w:p>
          <w:p w:rsidR="00EE67B2" w:rsidRPr="003821B6" w:rsidRDefault="00EE67B2" w:rsidP="00901F7D">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Владеть:</w:t>
            </w:r>
          </w:p>
          <w:p w:rsidR="00EE67B2" w:rsidRPr="003821B6" w:rsidRDefault="00EE67B2" w:rsidP="00901F7D">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•методами и приёмами самообразования с</w:t>
            </w:r>
          </w:p>
          <w:p w:rsidR="00EE67B2" w:rsidRPr="003821B6" w:rsidRDefault="00EE67B2" w:rsidP="00901F7D">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целью использования передового педагогического опыта</w:t>
            </w:r>
          </w:p>
          <w:p w:rsidR="00EE67B2" w:rsidRPr="003821B6" w:rsidRDefault="00EE67B2" w:rsidP="00901F7D">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•навыками реализации образовательных</w:t>
            </w:r>
          </w:p>
          <w:p w:rsidR="00EE67B2" w:rsidRPr="003821B6" w:rsidRDefault="00EE67B2" w:rsidP="00901F7D">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программ по учебному предмету в соответст-</w:t>
            </w:r>
          </w:p>
          <w:p w:rsidR="00EE67B2" w:rsidRPr="003821B6" w:rsidRDefault="00EE67B2" w:rsidP="00901F7D">
            <w:pPr>
              <w:widowControl/>
              <w:shd w:val="clear" w:color="auto" w:fill="FFFFFF"/>
              <w:autoSpaceDE/>
              <w:autoSpaceDN/>
              <w:adjustRightInd/>
              <w:rPr>
                <w:rFonts w:eastAsia="Calibri"/>
                <w:color w:val="000000"/>
                <w:sz w:val="22"/>
                <w:szCs w:val="22"/>
                <w:lang w:eastAsia="en-US"/>
              </w:rPr>
            </w:pPr>
            <w:r w:rsidRPr="003821B6">
              <w:rPr>
                <w:rFonts w:ascii="yandex-sans" w:hAnsi="yandex-sans"/>
                <w:color w:val="000000"/>
                <w:sz w:val="23"/>
                <w:szCs w:val="23"/>
              </w:rPr>
              <w:t>вии с требованиями образовательных стандартов</w:t>
            </w:r>
          </w:p>
        </w:tc>
      </w:tr>
    </w:tbl>
    <w:p w:rsidR="00793F01" w:rsidRPr="003821B6" w:rsidRDefault="00793F01" w:rsidP="009F4070">
      <w:pPr>
        <w:widowControl/>
        <w:tabs>
          <w:tab w:val="left" w:pos="708"/>
        </w:tabs>
        <w:autoSpaceDE/>
        <w:adjustRightInd/>
        <w:jc w:val="both"/>
        <w:rPr>
          <w:rFonts w:eastAsia="Calibri"/>
          <w:color w:val="000000"/>
          <w:sz w:val="24"/>
          <w:szCs w:val="24"/>
          <w:lang w:eastAsia="en-US"/>
        </w:rPr>
      </w:pPr>
    </w:p>
    <w:p w:rsidR="007F4B97" w:rsidRPr="003821B6" w:rsidRDefault="00C33468" w:rsidP="00294B57">
      <w:pPr>
        <w:pStyle w:val="a4"/>
        <w:numPr>
          <w:ilvl w:val="0"/>
          <w:numId w:val="2"/>
        </w:numPr>
        <w:spacing w:after="0" w:line="240" w:lineRule="auto"/>
        <w:ind w:left="0" w:firstLine="709"/>
        <w:jc w:val="both"/>
        <w:rPr>
          <w:rFonts w:ascii="Times New Roman" w:hAnsi="Times New Roman"/>
          <w:b/>
          <w:color w:val="000000"/>
          <w:sz w:val="24"/>
          <w:szCs w:val="24"/>
        </w:rPr>
      </w:pPr>
      <w:r w:rsidRPr="003821B6">
        <w:rPr>
          <w:rFonts w:ascii="Times New Roman" w:hAnsi="Times New Roman"/>
          <w:b/>
          <w:color w:val="000000"/>
          <w:sz w:val="24"/>
          <w:szCs w:val="24"/>
        </w:rPr>
        <w:t>Указание места дисциплины в структуре образовательной программы</w:t>
      </w:r>
    </w:p>
    <w:p w:rsidR="00027D2C" w:rsidRPr="003821B6" w:rsidRDefault="007F4B97" w:rsidP="00A76E53">
      <w:pPr>
        <w:widowControl/>
        <w:tabs>
          <w:tab w:val="left" w:pos="708"/>
        </w:tabs>
        <w:autoSpaceDE/>
        <w:adjustRightInd/>
        <w:ind w:firstLine="709"/>
        <w:jc w:val="both"/>
        <w:rPr>
          <w:rFonts w:eastAsia="Calibri"/>
          <w:color w:val="000000"/>
          <w:sz w:val="24"/>
          <w:szCs w:val="24"/>
          <w:lang w:eastAsia="en-US"/>
        </w:rPr>
      </w:pPr>
      <w:r w:rsidRPr="003821B6">
        <w:rPr>
          <w:color w:val="000000"/>
          <w:sz w:val="24"/>
          <w:szCs w:val="24"/>
        </w:rPr>
        <w:t xml:space="preserve">Дисциплина </w:t>
      </w:r>
      <w:r w:rsidR="00F31F76" w:rsidRPr="003821B6">
        <w:rPr>
          <w:color w:val="000000"/>
          <w:sz w:val="24"/>
          <w:szCs w:val="24"/>
        </w:rPr>
        <w:t>Б1.В.ДВ.02.01</w:t>
      </w:r>
      <w:r w:rsidR="00655CFC" w:rsidRPr="003821B6">
        <w:rPr>
          <w:color w:val="000000"/>
          <w:sz w:val="24"/>
          <w:szCs w:val="24"/>
        </w:rPr>
        <w:t xml:space="preserve"> </w:t>
      </w:r>
      <w:r w:rsidR="00AA2A29" w:rsidRPr="003821B6">
        <w:rPr>
          <w:color w:val="000000"/>
          <w:sz w:val="24"/>
          <w:szCs w:val="24"/>
        </w:rPr>
        <w:t>«</w:t>
      </w:r>
      <w:r w:rsidR="00F31F76" w:rsidRPr="003821B6">
        <w:rPr>
          <w:b/>
          <w:color w:val="000000"/>
          <w:sz w:val="24"/>
          <w:szCs w:val="24"/>
        </w:rPr>
        <w:t>Безопасность информации в компьютерных сетях</w:t>
      </w:r>
      <w:r w:rsidR="00AA2A29" w:rsidRPr="003821B6">
        <w:rPr>
          <w:color w:val="000000"/>
          <w:sz w:val="24"/>
          <w:szCs w:val="24"/>
        </w:rPr>
        <w:t>»</w:t>
      </w:r>
      <w:r w:rsidRPr="003821B6">
        <w:rPr>
          <w:color w:val="000000"/>
          <w:sz w:val="24"/>
          <w:szCs w:val="24"/>
        </w:rPr>
        <w:t xml:space="preserve"> </w:t>
      </w:r>
      <w:r w:rsidRPr="003821B6">
        <w:rPr>
          <w:rFonts w:eastAsia="Calibri"/>
          <w:color w:val="000000"/>
          <w:sz w:val="24"/>
          <w:szCs w:val="24"/>
          <w:lang w:eastAsia="en-US"/>
        </w:rPr>
        <w:t>является дисциплиной</w:t>
      </w:r>
      <w:r w:rsidR="007E66BC" w:rsidRPr="003821B6">
        <w:rPr>
          <w:rFonts w:eastAsia="Calibri"/>
          <w:color w:val="000000"/>
          <w:sz w:val="24"/>
          <w:szCs w:val="24"/>
          <w:lang w:eastAsia="en-US"/>
        </w:rPr>
        <w:t xml:space="preserve"> </w:t>
      </w:r>
      <w:r w:rsidR="00FC3DCE" w:rsidRPr="003821B6">
        <w:rPr>
          <w:rFonts w:eastAsia="Calibri"/>
          <w:color w:val="000000"/>
          <w:sz w:val="24"/>
          <w:szCs w:val="24"/>
          <w:lang w:eastAsia="en-US"/>
        </w:rPr>
        <w:t>вариативной части дисциплина по выбору.</w:t>
      </w:r>
    </w:p>
    <w:p w:rsidR="00027D2C" w:rsidRPr="003821B6"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9"/>
        <w:gridCol w:w="2210"/>
        <w:gridCol w:w="2339"/>
        <w:gridCol w:w="1105"/>
      </w:tblGrid>
      <w:tr w:rsidR="00705FB5" w:rsidRPr="003821B6" w:rsidTr="00330957">
        <w:tc>
          <w:tcPr>
            <w:tcW w:w="1196" w:type="dxa"/>
            <w:vMerge w:val="restart"/>
            <w:vAlign w:val="center"/>
          </w:tcPr>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Код</w:t>
            </w:r>
          </w:p>
          <w:p w:rsidR="00705FB5" w:rsidRPr="003821B6" w:rsidRDefault="00705FB5" w:rsidP="00CA52BB">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дисциплины</w:t>
            </w:r>
          </w:p>
        </w:tc>
        <w:tc>
          <w:tcPr>
            <w:tcW w:w="2494" w:type="dxa"/>
            <w:vMerge w:val="restart"/>
            <w:vAlign w:val="center"/>
          </w:tcPr>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Наименование</w:t>
            </w:r>
          </w:p>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дисциплины</w:t>
            </w:r>
          </w:p>
        </w:tc>
        <w:tc>
          <w:tcPr>
            <w:tcW w:w="4696" w:type="dxa"/>
            <w:gridSpan w:val="2"/>
            <w:vAlign w:val="center"/>
          </w:tcPr>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Содержательно-логические связи</w:t>
            </w:r>
          </w:p>
        </w:tc>
        <w:tc>
          <w:tcPr>
            <w:tcW w:w="1185" w:type="dxa"/>
            <w:vMerge w:val="restart"/>
            <w:vAlign w:val="center"/>
          </w:tcPr>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Коды форми-руемых компе-тенций</w:t>
            </w:r>
          </w:p>
        </w:tc>
      </w:tr>
      <w:tr w:rsidR="00705FB5" w:rsidRPr="003821B6" w:rsidTr="00330957">
        <w:tc>
          <w:tcPr>
            <w:tcW w:w="1196" w:type="dxa"/>
            <w:vMerge/>
            <w:vAlign w:val="center"/>
          </w:tcPr>
          <w:p w:rsidR="00705FB5" w:rsidRPr="003821B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3821B6"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Наименование дисциплин, практик</w:t>
            </w:r>
          </w:p>
        </w:tc>
        <w:tc>
          <w:tcPr>
            <w:tcW w:w="1185" w:type="dxa"/>
            <w:vMerge/>
            <w:vAlign w:val="center"/>
          </w:tcPr>
          <w:p w:rsidR="00705FB5" w:rsidRPr="003821B6" w:rsidRDefault="00705FB5" w:rsidP="00330957">
            <w:pPr>
              <w:widowControl/>
              <w:tabs>
                <w:tab w:val="left" w:pos="708"/>
              </w:tabs>
              <w:autoSpaceDE/>
              <w:adjustRightInd/>
              <w:jc w:val="both"/>
              <w:rPr>
                <w:rFonts w:eastAsia="Calibri"/>
                <w:color w:val="000000"/>
                <w:sz w:val="24"/>
                <w:szCs w:val="24"/>
                <w:lang w:eastAsia="en-US"/>
              </w:rPr>
            </w:pPr>
          </w:p>
        </w:tc>
      </w:tr>
      <w:tr w:rsidR="00705FB5" w:rsidRPr="003821B6" w:rsidTr="00330957">
        <w:tc>
          <w:tcPr>
            <w:tcW w:w="1196" w:type="dxa"/>
            <w:vMerge/>
            <w:vAlign w:val="center"/>
          </w:tcPr>
          <w:p w:rsidR="00705FB5" w:rsidRPr="003821B6"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3821B6"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3821B6" w:rsidRDefault="00705FB5" w:rsidP="00330957">
            <w:pPr>
              <w:widowControl/>
              <w:tabs>
                <w:tab w:val="left" w:pos="708"/>
              </w:tabs>
              <w:autoSpaceDE/>
              <w:adjustRightInd/>
              <w:jc w:val="center"/>
              <w:rPr>
                <w:rFonts w:eastAsia="Calibri"/>
                <w:color w:val="000000"/>
                <w:sz w:val="24"/>
                <w:szCs w:val="24"/>
                <w:lang w:eastAsia="en-US"/>
              </w:rPr>
            </w:pPr>
            <w:r w:rsidRPr="003821B6">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3821B6" w:rsidRDefault="00705FB5" w:rsidP="00330957">
            <w:pPr>
              <w:widowControl/>
              <w:tabs>
                <w:tab w:val="left" w:pos="708"/>
              </w:tabs>
              <w:autoSpaceDE/>
              <w:adjustRightInd/>
              <w:jc w:val="both"/>
              <w:rPr>
                <w:rFonts w:eastAsia="Calibri"/>
                <w:color w:val="000000"/>
                <w:sz w:val="24"/>
                <w:szCs w:val="24"/>
                <w:lang w:eastAsia="en-US"/>
              </w:rPr>
            </w:pPr>
          </w:p>
        </w:tc>
      </w:tr>
      <w:tr w:rsidR="00DA3FFC" w:rsidRPr="003821B6" w:rsidTr="00A961D7">
        <w:tc>
          <w:tcPr>
            <w:tcW w:w="1196" w:type="dxa"/>
            <w:vAlign w:val="center"/>
          </w:tcPr>
          <w:p w:rsidR="00DA3FFC" w:rsidRPr="003821B6" w:rsidRDefault="00F31F76" w:rsidP="00FC3DCE">
            <w:pPr>
              <w:widowControl/>
              <w:tabs>
                <w:tab w:val="left" w:pos="708"/>
              </w:tabs>
              <w:autoSpaceDE/>
              <w:adjustRightInd/>
              <w:jc w:val="both"/>
              <w:rPr>
                <w:rFonts w:eastAsia="Calibri"/>
                <w:color w:val="000000"/>
                <w:sz w:val="24"/>
                <w:szCs w:val="24"/>
                <w:lang w:eastAsia="en-US"/>
              </w:rPr>
            </w:pPr>
            <w:r w:rsidRPr="003821B6">
              <w:rPr>
                <w:rFonts w:eastAsia="Calibri"/>
                <w:color w:val="000000"/>
                <w:sz w:val="24"/>
                <w:szCs w:val="24"/>
                <w:lang w:eastAsia="en-US"/>
              </w:rPr>
              <w:t>Б1.В.ДВ.02.01</w:t>
            </w:r>
          </w:p>
        </w:tc>
        <w:tc>
          <w:tcPr>
            <w:tcW w:w="2494" w:type="dxa"/>
            <w:vAlign w:val="center"/>
          </w:tcPr>
          <w:p w:rsidR="00DA3FFC" w:rsidRPr="003821B6" w:rsidRDefault="00F31F76" w:rsidP="00330957">
            <w:pPr>
              <w:widowControl/>
              <w:tabs>
                <w:tab w:val="left" w:pos="708"/>
              </w:tabs>
              <w:autoSpaceDE/>
              <w:adjustRightInd/>
              <w:jc w:val="both"/>
              <w:rPr>
                <w:rFonts w:eastAsia="Calibri"/>
                <w:color w:val="000000"/>
                <w:sz w:val="24"/>
                <w:szCs w:val="24"/>
                <w:lang w:eastAsia="en-US"/>
              </w:rPr>
            </w:pPr>
            <w:r w:rsidRPr="003821B6">
              <w:rPr>
                <w:b/>
                <w:color w:val="000000"/>
                <w:sz w:val="24"/>
                <w:szCs w:val="24"/>
              </w:rPr>
              <w:t>Безопасность информации в компьютерных сетях</w:t>
            </w:r>
          </w:p>
        </w:tc>
        <w:tc>
          <w:tcPr>
            <w:tcW w:w="2232" w:type="dxa"/>
            <w:vAlign w:val="center"/>
          </w:tcPr>
          <w:p w:rsidR="00F40FEC" w:rsidRPr="003821B6" w:rsidRDefault="00F31F76" w:rsidP="00330957">
            <w:pPr>
              <w:widowControl/>
              <w:tabs>
                <w:tab w:val="left" w:pos="708"/>
              </w:tabs>
              <w:autoSpaceDE/>
              <w:adjustRightInd/>
              <w:jc w:val="both"/>
              <w:rPr>
                <w:rFonts w:eastAsia="Calibri"/>
                <w:color w:val="000000"/>
                <w:sz w:val="24"/>
                <w:szCs w:val="24"/>
                <w:lang w:eastAsia="en-US"/>
              </w:rPr>
            </w:pPr>
            <w:r w:rsidRPr="003821B6">
              <w:rPr>
                <w:rFonts w:eastAsia="Calibri"/>
                <w:color w:val="000000"/>
                <w:sz w:val="24"/>
                <w:szCs w:val="24"/>
                <w:lang w:eastAsia="en-US"/>
              </w:rPr>
              <w:t>Успешное освое-ние программы учебного предмета:</w:t>
            </w:r>
            <w:r w:rsidR="0048324E" w:rsidRPr="003821B6">
              <w:rPr>
                <w:color w:val="000000"/>
              </w:rPr>
              <w:t xml:space="preserve"> </w:t>
            </w:r>
            <w:r w:rsidR="0048324E" w:rsidRPr="003821B6">
              <w:rPr>
                <w:rFonts w:eastAsia="Calibri"/>
                <w:color w:val="000000"/>
                <w:sz w:val="24"/>
                <w:szCs w:val="24"/>
                <w:lang w:eastAsia="en-US"/>
              </w:rPr>
              <w:t>Принципы построения WEB-серверов, Вычислительные системы, сети и телекоммуникации</w:t>
            </w:r>
          </w:p>
        </w:tc>
        <w:tc>
          <w:tcPr>
            <w:tcW w:w="2464" w:type="dxa"/>
          </w:tcPr>
          <w:p w:rsidR="002B6C87" w:rsidRPr="003821B6" w:rsidRDefault="0048324E" w:rsidP="00A961D7">
            <w:pPr>
              <w:widowControl/>
              <w:tabs>
                <w:tab w:val="left" w:pos="708"/>
              </w:tabs>
              <w:autoSpaceDE/>
              <w:adjustRightInd/>
              <w:rPr>
                <w:rFonts w:eastAsia="Calibri"/>
                <w:color w:val="000000"/>
                <w:sz w:val="24"/>
                <w:szCs w:val="24"/>
                <w:lang w:eastAsia="en-US"/>
              </w:rPr>
            </w:pPr>
            <w:r w:rsidRPr="003821B6">
              <w:rPr>
                <w:rFonts w:eastAsia="Calibri"/>
                <w:color w:val="000000"/>
                <w:sz w:val="24"/>
                <w:szCs w:val="24"/>
                <w:lang w:eastAsia="en-US"/>
              </w:rPr>
              <w:t>Проектирование информационных систем, Высокоуровневые методы информатики и программирования</w:t>
            </w:r>
          </w:p>
        </w:tc>
        <w:tc>
          <w:tcPr>
            <w:tcW w:w="1185" w:type="dxa"/>
            <w:vAlign w:val="center"/>
          </w:tcPr>
          <w:p w:rsidR="008B3D88" w:rsidRPr="003821B6" w:rsidRDefault="00FC3DCE" w:rsidP="00F31F76">
            <w:pPr>
              <w:widowControl/>
              <w:tabs>
                <w:tab w:val="left" w:pos="708"/>
              </w:tabs>
              <w:autoSpaceDE/>
              <w:adjustRightInd/>
              <w:jc w:val="both"/>
              <w:rPr>
                <w:rFonts w:eastAsia="Calibri"/>
                <w:color w:val="000000"/>
                <w:sz w:val="24"/>
                <w:szCs w:val="24"/>
                <w:lang w:eastAsia="en-US"/>
              </w:rPr>
            </w:pPr>
            <w:r w:rsidRPr="003821B6">
              <w:rPr>
                <w:rFonts w:eastAsia="Calibri"/>
                <w:color w:val="000000"/>
                <w:sz w:val="24"/>
                <w:szCs w:val="24"/>
                <w:lang w:eastAsia="en-US"/>
              </w:rPr>
              <w:t>ПК</w:t>
            </w:r>
            <w:r w:rsidR="007B2138" w:rsidRPr="003821B6">
              <w:rPr>
                <w:rFonts w:eastAsia="Calibri"/>
                <w:color w:val="000000"/>
                <w:sz w:val="24"/>
                <w:szCs w:val="24"/>
                <w:lang w:eastAsia="en-US"/>
              </w:rPr>
              <w:t>-</w:t>
            </w:r>
            <w:r w:rsidR="00F31F76" w:rsidRPr="003821B6">
              <w:rPr>
                <w:rFonts w:eastAsia="Calibri"/>
                <w:color w:val="000000"/>
                <w:sz w:val="24"/>
                <w:szCs w:val="24"/>
                <w:lang w:eastAsia="en-US"/>
              </w:rPr>
              <w:t>4</w:t>
            </w:r>
          </w:p>
          <w:p w:rsidR="00EF3626" w:rsidRPr="003821B6" w:rsidRDefault="00EF3626" w:rsidP="00F31F76">
            <w:pPr>
              <w:widowControl/>
              <w:tabs>
                <w:tab w:val="left" w:pos="708"/>
              </w:tabs>
              <w:autoSpaceDE/>
              <w:adjustRightInd/>
              <w:jc w:val="both"/>
              <w:rPr>
                <w:rFonts w:eastAsia="Calibri"/>
                <w:color w:val="000000"/>
                <w:sz w:val="24"/>
                <w:szCs w:val="24"/>
                <w:lang w:eastAsia="en-US"/>
              </w:rPr>
            </w:pPr>
            <w:r w:rsidRPr="003821B6">
              <w:rPr>
                <w:rFonts w:eastAsia="Calibri"/>
                <w:color w:val="000000"/>
                <w:sz w:val="24"/>
                <w:szCs w:val="24"/>
                <w:lang w:eastAsia="en-US"/>
              </w:rPr>
              <w:t>ПК-1</w:t>
            </w:r>
          </w:p>
        </w:tc>
      </w:tr>
    </w:tbl>
    <w:p w:rsidR="00D02EB8" w:rsidRPr="003821B6"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3821B6"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3821B6">
        <w:rPr>
          <w:rFonts w:eastAsia="Calibri"/>
          <w:b/>
          <w:color w:val="000000"/>
          <w:spacing w:val="4"/>
          <w:sz w:val="24"/>
          <w:szCs w:val="24"/>
          <w:lang w:eastAsia="en-US"/>
        </w:rPr>
        <w:t xml:space="preserve">4. </w:t>
      </w:r>
      <w:r w:rsidR="00BB6C9A" w:rsidRPr="003821B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821B6" w:rsidRDefault="007F4B97" w:rsidP="00A76E53">
      <w:pPr>
        <w:ind w:firstLine="709"/>
        <w:jc w:val="both"/>
        <w:rPr>
          <w:color w:val="000000"/>
          <w:sz w:val="24"/>
          <w:szCs w:val="24"/>
        </w:rPr>
      </w:pPr>
    </w:p>
    <w:p w:rsidR="00BB6C9A" w:rsidRPr="003821B6" w:rsidRDefault="00BB6C9A" w:rsidP="00A76E53">
      <w:pPr>
        <w:widowControl/>
        <w:autoSpaceDE/>
        <w:autoSpaceDN/>
        <w:adjustRightInd/>
        <w:ind w:firstLine="709"/>
        <w:jc w:val="both"/>
        <w:rPr>
          <w:rFonts w:eastAsia="Calibri"/>
          <w:color w:val="000000"/>
          <w:sz w:val="24"/>
          <w:szCs w:val="24"/>
          <w:lang w:eastAsia="en-US"/>
        </w:rPr>
      </w:pPr>
      <w:r w:rsidRPr="003821B6">
        <w:rPr>
          <w:rFonts w:eastAsia="Calibri"/>
          <w:color w:val="000000"/>
          <w:sz w:val="24"/>
          <w:szCs w:val="24"/>
          <w:lang w:eastAsia="en-US"/>
        </w:rPr>
        <w:t xml:space="preserve">Объем учебной дисциплины – </w:t>
      </w:r>
      <w:r w:rsidR="003A4504" w:rsidRPr="003821B6">
        <w:rPr>
          <w:rFonts w:eastAsia="Calibri"/>
          <w:color w:val="000000"/>
          <w:sz w:val="24"/>
          <w:szCs w:val="24"/>
          <w:lang w:eastAsia="en-US"/>
        </w:rPr>
        <w:t>8</w:t>
      </w:r>
      <w:r w:rsidR="004718EC" w:rsidRPr="003821B6">
        <w:rPr>
          <w:rFonts w:eastAsia="Calibri"/>
          <w:color w:val="000000"/>
          <w:sz w:val="24"/>
          <w:szCs w:val="24"/>
          <w:lang w:eastAsia="en-US"/>
        </w:rPr>
        <w:t xml:space="preserve"> </w:t>
      </w:r>
      <w:r w:rsidRPr="003821B6">
        <w:rPr>
          <w:rFonts w:eastAsia="Calibri"/>
          <w:color w:val="000000"/>
          <w:sz w:val="24"/>
          <w:szCs w:val="24"/>
          <w:lang w:eastAsia="en-US"/>
        </w:rPr>
        <w:t xml:space="preserve"> зачетных единиц – </w:t>
      </w:r>
      <w:r w:rsidR="003A4504" w:rsidRPr="003821B6">
        <w:rPr>
          <w:rFonts w:eastAsia="Calibri"/>
          <w:color w:val="000000"/>
          <w:sz w:val="24"/>
          <w:szCs w:val="24"/>
          <w:lang w:eastAsia="en-US"/>
        </w:rPr>
        <w:t>288</w:t>
      </w:r>
      <w:r w:rsidRPr="003821B6">
        <w:rPr>
          <w:rFonts w:eastAsia="Calibri"/>
          <w:color w:val="000000"/>
          <w:sz w:val="24"/>
          <w:szCs w:val="24"/>
          <w:lang w:eastAsia="en-US"/>
        </w:rPr>
        <w:t xml:space="preserve"> академических часов</w:t>
      </w:r>
    </w:p>
    <w:p w:rsidR="00A32A5F" w:rsidRPr="003821B6" w:rsidRDefault="00FB05DD" w:rsidP="00A76E53">
      <w:pPr>
        <w:widowControl/>
        <w:autoSpaceDE/>
        <w:autoSpaceDN/>
        <w:adjustRightInd/>
        <w:ind w:firstLine="709"/>
        <w:jc w:val="both"/>
        <w:rPr>
          <w:rFonts w:eastAsia="Calibri"/>
          <w:color w:val="000000"/>
          <w:sz w:val="24"/>
          <w:szCs w:val="24"/>
          <w:lang w:eastAsia="en-US"/>
        </w:rPr>
      </w:pPr>
      <w:r w:rsidRPr="003821B6">
        <w:rPr>
          <w:rFonts w:eastAsia="Calibri"/>
          <w:color w:val="000000"/>
          <w:sz w:val="24"/>
          <w:szCs w:val="24"/>
          <w:lang w:eastAsia="en-US"/>
        </w:rPr>
        <w:t>Из них</w:t>
      </w:r>
      <w:r w:rsidRPr="003821B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F31F76" w:rsidRPr="003821B6" w:rsidTr="00135926">
        <w:tc>
          <w:tcPr>
            <w:tcW w:w="4365" w:type="dxa"/>
          </w:tcPr>
          <w:p w:rsidR="00F31F76" w:rsidRPr="003821B6" w:rsidRDefault="00F31F76" w:rsidP="00135926">
            <w:pPr>
              <w:widowControl/>
              <w:autoSpaceDE/>
              <w:autoSpaceDN/>
              <w:adjustRightInd/>
              <w:jc w:val="both"/>
              <w:rPr>
                <w:rFonts w:eastAsia="Calibri"/>
                <w:color w:val="000000"/>
                <w:sz w:val="24"/>
                <w:szCs w:val="24"/>
                <w:lang w:eastAsia="en-US"/>
              </w:rPr>
            </w:pPr>
          </w:p>
        </w:tc>
        <w:tc>
          <w:tcPr>
            <w:tcW w:w="2551"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Очная форма обучения</w:t>
            </w:r>
          </w:p>
        </w:tc>
        <w:tc>
          <w:tcPr>
            <w:tcW w:w="2659"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 xml:space="preserve">Заочная форма </w:t>
            </w:r>
          </w:p>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обучения</w:t>
            </w:r>
          </w:p>
        </w:tc>
      </w:tr>
      <w:tr w:rsidR="00F31F76" w:rsidRPr="003821B6" w:rsidTr="00135926">
        <w:tc>
          <w:tcPr>
            <w:tcW w:w="4365" w:type="dxa"/>
          </w:tcPr>
          <w:p w:rsidR="00F31F76" w:rsidRPr="003821B6" w:rsidRDefault="00F31F76" w:rsidP="00135926">
            <w:pPr>
              <w:widowControl/>
              <w:autoSpaceDE/>
              <w:autoSpaceDN/>
              <w:adjustRightInd/>
              <w:jc w:val="both"/>
              <w:rPr>
                <w:rFonts w:eastAsia="Calibri"/>
                <w:color w:val="000000"/>
                <w:sz w:val="24"/>
                <w:szCs w:val="24"/>
                <w:lang w:eastAsia="en-US"/>
              </w:rPr>
            </w:pPr>
            <w:r w:rsidRPr="003821B6">
              <w:rPr>
                <w:rFonts w:eastAsia="Calibri"/>
                <w:color w:val="000000"/>
                <w:sz w:val="24"/>
                <w:szCs w:val="24"/>
                <w:lang w:eastAsia="en-US"/>
              </w:rPr>
              <w:t>Контактная работа</w:t>
            </w:r>
          </w:p>
        </w:tc>
        <w:tc>
          <w:tcPr>
            <w:tcW w:w="2551" w:type="dxa"/>
            <w:vAlign w:val="center"/>
          </w:tcPr>
          <w:p w:rsidR="00F31F76" w:rsidRPr="003821B6" w:rsidRDefault="003A4504"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90</w:t>
            </w:r>
          </w:p>
        </w:tc>
        <w:tc>
          <w:tcPr>
            <w:tcW w:w="2659" w:type="dxa"/>
            <w:vAlign w:val="center"/>
          </w:tcPr>
          <w:p w:rsidR="00F31F76" w:rsidRPr="003821B6" w:rsidRDefault="00F31F76" w:rsidP="003A4504">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1</w:t>
            </w:r>
            <w:r w:rsidR="003A4504" w:rsidRPr="003821B6">
              <w:rPr>
                <w:rFonts w:eastAsia="Calibri"/>
                <w:color w:val="000000"/>
                <w:sz w:val="24"/>
                <w:szCs w:val="24"/>
                <w:lang w:eastAsia="en-US"/>
              </w:rPr>
              <w:t>6</w:t>
            </w:r>
          </w:p>
        </w:tc>
      </w:tr>
      <w:tr w:rsidR="00F31F76" w:rsidRPr="003821B6" w:rsidTr="00135926">
        <w:tc>
          <w:tcPr>
            <w:tcW w:w="4365" w:type="dxa"/>
          </w:tcPr>
          <w:p w:rsidR="00F31F76" w:rsidRPr="003821B6" w:rsidRDefault="00F31F76" w:rsidP="00135926">
            <w:pPr>
              <w:widowControl/>
              <w:autoSpaceDE/>
              <w:autoSpaceDN/>
              <w:adjustRightInd/>
              <w:jc w:val="both"/>
              <w:rPr>
                <w:rFonts w:eastAsia="Calibri"/>
                <w:i/>
                <w:color w:val="000000"/>
                <w:sz w:val="24"/>
                <w:szCs w:val="24"/>
                <w:lang w:eastAsia="en-US"/>
              </w:rPr>
            </w:pPr>
            <w:r w:rsidRPr="003821B6">
              <w:rPr>
                <w:rFonts w:eastAsia="Calibri"/>
                <w:i/>
                <w:color w:val="000000"/>
                <w:sz w:val="24"/>
                <w:szCs w:val="24"/>
                <w:lang w:eastAsia="en-US"/>
              </w:rPr>
              <w:t>Лекций</w:t>
            </w:r>
          </w:p>
        </w:tc>
        <w:tc>
          <w:tcPr>
            <w:tcW w:w="2551"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36</w:t>
            </w:r>
          </w:p>
        </w:tc>
        <w:tc>
          <w:tcPr>
            <w:tcW w:w="2659" w:type="dxa"/>
            <w:vAlign w:val="center"/>
          </w:tcPr>
          <w:p w:rsidR="00F31F76" w:rsidRPr="003821B6" w:rsidRDefault="003A4504"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6</w:t>
            </w:r>
          </w:p>
        </w:tc>
      </w:tr>
      <w:tr w:rsidR="00F31F76" w:rsidRPr="003821B6" w:rsidTr="00135926">
        <w:tc>
          <w:tcPr>
            <w:tcW w:w="4365" w:type="dxa"/>
          </w:tcPr>
          <w:p w:rsidR="00F31F76" w:rsidRPr="003821B6" w:rsidRDefault="00F31F76" w:rsidP="00135926">
            <w:pPr>
              <w:widowControl/>
              <w:autoSpaceDE/>
              <w:autoSpaceDN/>
              <w:adjustRightInd/>
              <w:jc w:val="both"/>
              <w:rPr>
                <w:rFonts w:eastAsia="Calibri"/>
                <w:i/>
                <w:color w:val="000000"/>
                <w:sz w:val="24"/>
                <w:szCs w:val="24"/>
                <w:lang w:eastAsia="en-US"/>
              </w:rPr>
            </w:pPr>
            <w:r w:rsidRPr="003821B6">
              <w:rPr>
                <w:rFonts w:eastAsia="Calibri"/>
                <w:i/>
                <w:color w:val="000000"/>
                <w:sz w:val="24"/>
                <w:szCs w:val="24"/>
                <w:lang w:eastAsia="en-US"/>
              </w:rPr>
              <w:t>Лабораторных работ</w:t>
            </w:r>
          </w:p>
        </w:tc>
        <w:tc>
          <w:tcPr>
            <w:tcW w:w="2551"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p>
        </w:tc>
        <w:tc>
          <w:tcPr>
            <w:tcW w:w="2659"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p>
        </w:tc>
      </w:tr>
      <w:tr w:rsidR="00F31F76" w:rsidRPr="003821B6" w:rsidTr="00135926">
        <w:tc>
          <w:tcPr>
            <w:tcW w:w="4365" w:type="dxa"/>
          </w:tcPr>
          <w:p w:rsidR="00F31F76" w:rsidRPr="003821B6" w:rsidRDefault="00F31F76" w:rsidP="00135926">
            <w:pPr>
              <w:widowControl/>
              <w:autoSpaceDE/>
              <w:autoSpaceDN/>
              <w:adjustRightInd/>
              <w:jc w:val="both"/>
              <w:rPr>
                <w:rFonts w:eastAsia="Calibri"/>
                <w:i/>
                <w:color w:val="000000"/>
                <w:sz w:val="24"/>
                <w:szCs w:val="24"/>
                <w:lang w:eastAsia="en-US"/>
              </w:rPr>
            </w:pPr>
            <w:r w:rsidRPr="003821B6">
              <w:rPr>
                <w:rFonts w:eastAsia="Calibri"/>
                <w:i/>
                <w:color w:val="000000"/>
                <w:sz w:val="24"/>
                <w:szCs w:val="24"/>
                <w:lang w:eastAsia="en-US"/>
              </w:rPr>
              <w:t>Практических занятий</w:t>
            </w:r>
          </w:p>
        </w:tc>
        <w:tc>
          <w:tcPr>
            <w:tcW w:w="2551" w:type="dxa"/>
            <w:vAlign w:val="center"/>
          </w:tcPr>
          <w:p w:rsidR="00F31F76" w:rsidRPr="003821B6" w:rsidRDefault="003A4504"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54</w:t>
            </w:r>
          </w:p>
        </w:tc>
        <w:tc>
          <w:tcPr>
            <w:tcW w:w="2659"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10</w:t>
            </w:r>
          </w:p>
        </w:tc>
      </w:tr>
      <w:tr w:rsidR="00F31F76" w:rsidRPr="003821B6" w:rsidTr="00135926">
        <w:tc>
          <w:tcPr>
            <w:tcW w:w="4365" w:type="dxa"/>
          </w:tcPr>
          <w:p w:rsidR="00F31F76" w:rsidRPr="003821B6" w:rsidRDefault="00F31F76" w:rsidP="00135926">
            <w:pPr>
              <w:widowControl/>
              <w:autoSpaceDE/>
              <w:autoSpaceDN/>
              <w:adjustRightInd/>
              <w:jc w:val="both"/>
              <w:rPr>
                <w:rFonts w:eastAsia="Calibri"/>
                <w:color w:val="000000"/>
                <w:sz w:val="24"/>
                <w:szCs w:val="24"/>
                <w:lang w:eastAsia="en-US"/>
              </w:rPr>
            </w:pPr>
            <w:r w:rsidRPr="003821B6">
              <w:rPr>
                <w:rFonts w:eastAsia="Calibri"/>
                <w:color w:val="000000"/>
                <w:sz w:val="24"/>
                <w:szCs w:val="24"/>
                <w:lang w:eastAsia="en-US"/>
              </w:rPr>
              <w:t>Самостоятельная работа обучающихся</w:t>
            </w:r>
          </w:p>
        </w:tc>
        <w:tc>
          <w:tcPr>
            <w:tcW w:w="2551" w:type="dxa"/>
            <w:vAlign w:val="center"/>
          </w:tcPr>
          <w:p w:rsidR="00F31F76" w:rsidRPr="003821B6" w:rsidRDefault="003A4504"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171</w:t>
            </w:r>
          </w:p>
        </w:tc>
        <w:tc>
          <w:tcPr>
            <w:tcW w:w="2659" w:type="dxa"/>
            <w:vAlign w:val="center"/>
          </w:tcPr>
          <w:p w:rsidR="00F31F76" w:rsidRPr="003821B6" w:rsidRDefault="003A4504"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263</w:t>
            </w:r>
          </w:p>
        </w:tc>
      </w:tr>
      <w:tr w:rsidR="00F31F76" w:rsidRPr="003821B6" w:rsidTr="00135926">
        <w:tc>
          <w:tcPr>
            <w:tcW w:w="4365" w:type="dxa"/>
          </w:tcPr>
          <w:p w:rsidR="00F31F76" w:rsidRPr="003821B6" w:rsidRDefault="00F31F76" w:rsidP="00135926">
            <w:pPr>
              <w:widowControl/>
              <w:autoSpaceDE/>
              <w:autoSpaceDN/>
              <w:adjustRightInd/>
              <w:jc w:val="both"/>
              <w:rPr>
                <w:rFonts w:eastAsia="Calibri"/>
                <w:color w:val="000000"/>
                <w:sz w:val="24"/>
                <w:szCs w:val="24"/>
                <w:lang w:eastAsia="en-US"/>
              </w:rPr>
            </w:pPr>
            <w:r w:rsidRPr="003821B6">
              <w:rPr>
                <w:rFonts w:eastAsia="Calibri"/>
                <w:color w:val="000000"/>
                <w:sz w:val="24"/>
                <w:szCs w:val="24"/>
                <w:lang w:eastAsia="en-US"/>
              </w:rPr>
              <w:t>Контроль</w:t>
            </w:r>
          </w:p>
        </w:tc>
        <w:tc>
          <w:tcPr>
            <w:tcW w:w="2551"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27</w:t>
            </w:r>
          </w:p>
        </w:tc>
        <w:tc>
          <w:tcPr>
            <w:tcW w:w="2659"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9</w:t>
            </w:r>
          </w:p>
        </w:tc>
      </w:tr>
      <w:tr w:rsidR="00F31F76" w:rsidRPr="003821B6" w:rsidTr="00135926">
        <w:tc>
          <w:tcPr>
            <w:tcW w:w="4365" w:type="dxa"/>
            <w:vAlign w:val="center"/>
          </w:tcPr>
          <w:p w:rsidR="00F31F76" w:rsidRPr="003821B6" w:rsidRDefault="00F31F76" w:rsidP="00135926">
            <w:pPr>
              <w:widowControl/>
              <w:autoSpaceDE/>
              <w:autoSpaceDN/>
              <w:adjustRightInd/>
              <w:rPr>
                <w:rFonts w:eastAsia="Calibri"/>
                <w:color w:val="000000"/>
                <w:sz w:val="24"/>
                <w:szCs w:val="24"/>
                <w:lang w:eastAsia="en-US"/>
              </w:rPr>
            </w:pPr>
            <w:r w:rsidRPr="003821B6">
              <w:rPr>
                <w:rFonts w:eastAsia="Calibri"/>
                <w:color w:val="000000"/>
                <w:sz w:val="24"/>
                <w:szCs w:val="24"/>
                <w:lang w:eastAsia="en-US"/>
              </w:rPr>
              <w:t>Формы промежуточной аттестации</w:t>
            </w:r>
          </w:p>
        </w:tc>
        <w:tc>
          <w:tcPr>
            <w:tcW w:w="2551" w:type="dxa"/>
            <w:vAlign w:val="center"/>
          </w:tcPr>
          <w:p w:rsidR="00F31F76" w:rsidRPr="003821B6" w:rsidRDefault="00F31F76" w:rsidP="0013592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экзамен в 6 семестре</w:t>
            </w:r>
          </w:p>
        </w:tc>
        <w:tc>
          <w:tcPr>
            <w:tcW w:w="2659" w:type="dxa"/>
            <w:vAlign w:val="center"/>
          </w:tcPr>
          <w:p w:rsidR="00F31F76" w:rsidRPr="003821B6" w:rsidRDefault="00F31F76" w:rsidP="00625256">
            <w:pPr>
              <w:widowControl/>
              <w:autoSpaceDE/>
              <w:autoSpaceDN/>
              <w:adjustRightInd/>
              <w:jc w:val="center"/>
              <w:rPr>
                <w:rFonts w:eastAsia="Calibri"/>
                <w:color w:val="000000"/>
                <w:sz w:val="24"/>
                <w:szCs w:val="24"/>
                <w:lang w:eastAsia="en-US"/>
              </w:rPr>
            </w:pPr>
            <w:r w:rsidRPr="003821B6">
              <w:rPr>
                <w:rFonts w:eastAsia="Calibri"/>
                <w:color w:val="000000"/>
                <w:sz w:val="24"/>
                <w:szCs w:val="24"/>
                <w:lang w:eastAsia="en-US"/>
              </w:rPr>
              <w:t xml:space="preserve">экзамен </w:t>
            </w:r>
            <w:r w:rsidR="00625256" w:rsidRPr="003821B6">
              <w:rPr>
                <w:rFonts w:eastAsia="Calibri"/>
                <w:color w:val="000000"/>
                <w:sz w:val="24"/>
                <w:szCs w:val="24"/>
                <w:lang w:eastAsia="en-US"/>
              </w:rPr>
              <w:t>в 8 семестре</w:t>
            </w:r>
          </w:p>
        </w:tc>
      </w:tr>
    </w:tbl>
    <w:p w:rsidR="00F31F76" w:rsidRPr="003821B6" w:rsidRDefault="00F31F76" w:rsidP="00A76E53">
      <w:pPr>
        <w:keepNext/>
        <w:ind w:firstLine="709"/>
        <w:jc w:val="both"/>
        <w:rPr>
          <w:b/>
          <w:color w:val="000000"/>
          <w:sz w:val="24"/>
          <w:szCs w:val="24"/>
        </w:rPr>
      </w:pPr>
    </w:p>
    <w:p w:rsidR="007F4B97" w:rsidRPr="003821B6" w:rsidRDefault="0047572F" w:rsidP="00A76E53">
      <w:pPr>
        <w:keepNext/>
        <w:ind w:firstLine="709"/>
        <w:jc w:val="both"/>
        <w:rPr>
          <w:rFonts w:eastAsia="Calibri"/>
          <w:b/>
          <w:color w:val="000000"/>
          <w:sz w:val="24"/>
          <w:szCs w:val="24"/>
        </w:rPr>
      </w:pPr>
      <w:r w:rsidRPr="003821B6">
        <w:rPr>
          <w:b/>
          <w:color w:val="000000"/>
          <w:sz w:val="24"/>
          <w:szCs w:val="24"/>
        </w:rPr>
        <w:t xml:space="preserve">5. </w:t>
      </w:r>
      <w:r w:rsidR="0047633A" w:rsidRPr="003821B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821B6" w:rsidRDefault="007F4B97" w:rsidP="00A76E53">
      <w:pPr>
        <w:keepNext/>
        <w:ind w:firstLine="709"/>
        <w:contextualSpacing/>
        <w:jc w:val="both"/>
        <w:rPr>
          <w:rFonts w:eastAsia="Calibri"/>
          <w:b/>
          <w:color w:val="000000"/>
          <w:sz w:val="24"/>
          <w:szCs w:val="24"/>
        </w:rPr>
      </w:pPr>
    </w:p>
    <w:p w:rsidR="00114770" w:rsidRPr="003821B6" w:rsidRDefault="00114770" w:rsidP="00A76E53">
      <w:pPr>
        <w:tabs>
          <w:tab w:val="left" w:pos="900"/>
        </w:tabs>
        <w:ind w:firstLine="709"/>
        <w:jc w:val="both"/>
        <w:rPr>
          <w:b/>
          <w:color w:val="000000"/>
          <w:sz w:val="24"/>
          <w:szCs w:val="24"/>
        </w:rPr>
      </w:pPr>
      <w:r w:rsidRPr="003821B6">
        <w:rPr>
          <w:b/>
          <w:color w:val="000000"/>
          <w:sz w:val="24"/>
          <w:szCs w:val="24"/>
        </w:rPr>
        <w:t>5.1. Тематический план для очной формы обучения</w:t>
      </w:r>
    </w:p>
    <w:p w:rsidR="00DA489D" w:rsidRPr="003821B6" w:rsidRDefault="00DA489D" w:rsidP="00DA489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605E6" w:rsidRPr="003821B6" w:rsidTr="00CB7357">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605E6" w:rsidRPr="003821B6" w:rsidRDefault="00C605E6" w:rsidP="00CB7357">
            <w:pPr>
              <w:widowControl/>
              <w:autoSpaceDE/>
              <w:autoSpaceDN/>
              <w:adjustRightInd/>
              <w:jc w:val="both"/>
              <w:rPr>
                <w:b/>
                <w:bCs/>
                <w:color w:val="000000"/>
                <w:sz w:val="22"/>
                <w:szCs w:val="22"/>
              </w:rPr>
            </w:pPr>
            <w:r w:rsidRPr="003821B6">
              <w:rPr>
                <w:b/>
                <w:bCs/>
                <w:color w:val="000000"/>
                <w:sz w:val="22"/>
                <w:szCs w:val="22"/>
              </w:rPr>
              <w:t>Семестр 6</w:t>
            </w:r>
          </w:p>
        </w:tc>
      </w:tr>
      <w:tr w:rsidR="00C605E6" w:rsidRPr="003821B6"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605E6" w:rsidRPr="003821B6" w:rsidRDefault="00C605E6" w:rsidP="00CB7357">
            <w:pPr>
              <w:widowControl/>
              <w:autoSpaceDE/>
              <w:autoSpaceDN/>
              <w:adjustRightInd/>
              <w:jc w:val="both"/>
              <w:rPr>
                <w:b/>
                <w:bCs/>
                <w:color w:val="000000"/>
                <w:sz w:val="22"/>
                <w:szCs w:val="22"/>
              </w:rPr>
            </w:pPr>
            <w:r w:rsidRPr="003821B6">
              <w:rPr>
                <w:b/>
                <w:bCs/>
                <w:color w:val="000000"/>
                <w:sz w:val="22"/>
                <w:szCs w:val="22"/>
              </w:rPr>
              <w:t>Всего</w:t>
            </w:r>
          </w:p>
        </w:tc>
      </w:tr>
      <w:tr w:rsidR="00C605E6" w:rsidRPr="003821B6"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Тема №1.</w:t>
            </w:r>
            <w:r w:rsidRPr="003821B6">
              <w:rPr>
                <w:b/>
                <w:bCs/>
                <w:color w:val="000000"/>
                <w:sz w:val="24"/>
                <w:szCs w:val="24"/>
              </w:rPr>
              <w:t xml:space="preserve"> </w:t>
            </w:r>
            <w:r w:rsidRPr="003821B6">
              <w:rPr>
                <w:color w:val="000000"/>
                <w:sz w:val="24"/>
                <w:szCs w:val="24"/>
              </w:rPr>
              <w:t>Антивирусные средства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3821B6" w:rsidRDefault="00C605E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3821B6" w:rsidRDefault="00EF3626" w:rsidP="008F0A9A">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3821B6" w:rsidRDefault="00EF3626" w:rsidP="00CB7357">
            <w:pPr>
              <w:widowControl/>
              <w:autoSpaceDE/>
              <w:autoSpaceDN/>
              <w:adjustRightInd/>
              <w:jc w:val="center"/>
              <w:rPr>
                <w:b/>
                <w:bCs/>
                <w:color w:val="000000"/>
                <w:sz w:val="22"/>
                <w:szCs w:val="22"/>
              </w:rPr>
            </w:pPr>
            <w:r w:rsidRPr="003821B6">
              <w:rPr>
                <w:b/>
                <w:bCs/>
                <w:color w:val="000000"/>
                <w:sz w:val="22"/>
                <w:szCs w:val="22"/>
              </w:rPr>
              <w:t>29</w:t>
            </w:r>
          </w:p>
        </w:tc>
      </w:tr>
      <w:tr w:rsidR="00C605E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3821B6" w:rsidRDefault="00C605E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3821B6" w:rsidRDefault="00C605E6" w:rsidP="00CB7357">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3821B6" w:rsidRDefault="00C605E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3821B6" w:rsidRDefault="00C605E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3821B6" w:rsidRDefault="00C605E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3821B6" w:rsidRDefault="00C605E6" w:rsidP="00CB7357">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3821B6" w:rsidRDefault="00C605E6" w:rsidP="00CB7357">
            <w:pPr>
              <w:widowControl/>
              <w:autoSpaceDE/>
              <w:autoSpaceDN/>
              <w:adjustRightInd/>
              <w:jc w:val="center"/>
              <w:rPr>
                <w:b/>
                <w:bCs/>
                <w:color w:val="000000"/>
                <w:sz w:val="22"/>
                <w:szCs w:val="22"/>
              </w:rPr>
            </w:pPr>
          </w:p>
        </w:tc>
      </w:tr>
      <w:tr w:rsidR="00EF3626" w:rsidRPr="003821B6"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F3626" w:rsidRPr="003821B6" w:rsidRDefault="00EF3626" w:rsidP="005D690B">
            <w:pPr>
              <w:tabs>
                <w:tab w:val="left" w:pos="900"/>
              </w:tabs>
              <w:jc w:val="both"/>
              <w:rPr>
                <w:color w:val="000000"/>
                <w:sz w:val="22"/>
                <w:szCs w:val="22"/>
              </w:rPr>
            </w:pPr>
            <w:r w:rsidRPr="003821B6">
              <w:rPr>
                <w:color w:val="000000"/>
                <w:sz w:val="22"/>
                <w:szCs w:val="22"/>
              </w:rPr>
              <w:t xml:space="preserve">Тема №2. </w:t>
            </w:r>
            <w:r w:rsidR="005D690B" w:rsidRPr="003821B6">
              <w:rPr>
                <w:color w:val="000000"/>
                <w:sz w:val="24"/>
                <w:szCs w:val="24"/>
              </w:rPr>
              <w:t>Защита от известных вирусов. Защита от неизвесттных вирусов</w:t>
            </w:r>
            <w:r w:rsidR="00574A2B" w:rsidRPr="003821B6">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
                <w:bCs/>
                <w:color w:val="000000"/>
                <w:sz w:val="22"/>
                <w:szCs w:val="22"/>
              </w:rPr>
            </w:pPr>
          </w:p>
        </w:tc>
      </w:tr>
      <w:tr w:rsidR="00EF3626" w:rsidRPr="003821B6"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F3626" w:rsidRPr="003821B6" w:rsidRDefault="00EF3626" w:rsidP="00574A2B">
            <w:pPr>
              <w:widowControl/>
              <w:autoSpaceDE/>
              <w:autoSpaceDN/>
              <w:adjustRightInd/>
              <w:jc w:val="both"/>
              <w:rPr>
                <w:color w:val="000000"/>
                <w:sz w:val="22"/>
                <w:szCs w:val="22"/>
              </w:rPr>
            </w:pPr>
            <w:r w:rsidRPr="003821B6">
              <w:rPr>
                <w:color w:val="000000"/>
                <w:sz w:val="22"/>
                <w:szCs w:val="22"/>
              </w:rPr>
              <w:t xml:space="preserve">Тема №3. </w:t>
            </w:r>
            <w:r w:rsidR="00574A2B" w:rsidRPr="003821B6">
              <w:rPr>
                <w:color w:val="000000"/>
                <w:sz w:val="24"/>
                <w:szCs w:val="24"/>
              </w:rPr>
              <w:t>Защита от проявлений вирусов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p>
        </w:tc>
      </w:tr>
      <w:tr w:rsidR="00EF3626" w:rsidRPr="003821B6" w:rsidTr="00EF3626">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Тема № 4. Обзор возможномтей антивирусных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p>
        </w:tc>
      </w:tr>
      <w:tr w:rsidR="00EF3626" w:rsidRPr="003821B6" w:rsidTr="00EF3626">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Тема №5. Административный уровень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p>
        </w:tc>
      </w:tr>
      <w:tr w:rsidR="00EF3626" w:rsidRPr="003821B6" w:rsidTr="00EF3626">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Тема № 6. Информационная безопасность Российской Федерации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p>
        </w:tc>
      </w:tr>
      <w:tr w:rsidR="00EF3626" w:rsidRPr="003821B6" w:rsidTr="00EF3626">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Тема № 7. Система защиты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p>
        </w:tc>
      </w:tr>
      <w:tr w:rsidR="00EF3626" w:rsidRPr="003821B6" w:rsidTr="00EF3626">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lastRenderedPageBreak/>
              <w:t>Тема № 8. Лицензирование в области защиты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p>
        </w:tc>
      </w:tr>
      <w:tr w:rsidR="00EF3626" w:rsidRPr="003821B6" w:rsidTr="00EF3626">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Тема № 9. Аттестация объектов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29</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p>
        </w:tc>
      </w:tr>
      <w:tr w:rsidR="00EF3626" w:rsidRPr="003821B6"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605E6">
            <w:pPr>
              <w:widowControl/>
              <w:autoSpaceDE/>
              <w:autoSpaceDN/>
              <w:adjustRightInd/>
              <w:jc w:val="center"/>
              <w:rPr>
                <w:color w:val="000000"/>
                <w:sz w:val="22"/>
                <w:szCs w:val="22"/>
              </w:rPr>
            </w:pPr>
            <w:r w:rsidRPr="003821B6">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171</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B7357">
            <w:pPr>
              <w:widowControl/>
              <w:autoSpaceDE/>
              <w:autoSpaceDN/>
              <w:adjustRightInd/>
              <w:jc w:val="center"/>
              <w:rPr>
                <w:b/>
                <w:bCs/>
                <w:color w:val="000000"/>
                <w:sz w:val="22"/>
                <w:szCs w:val="22"/>
              </w:rPr>
            </w:pPr>
            <w:r w:rsidRPr="003821B6">
              <w:rPr>
                <w:b/>
                <w:bCs/>
                <w:color w:val="000000"/>
                <w:sz w:val="22"/>
                <w:szCs w:val="22"/>
              </w:rPr>
              <w:t>261</w:t>
            </w:r>
          </w:p>
        </w:tc>
      </w:tr>
      <w:tr w:rsidR="00EF3626" w:rsidRPr="003821B6"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CB73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605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CB7357">
            <w:pPr>
              <w:widowControl/>
              <w:autoSpaceDE/>
              <w:autoSpaceDN/>
              <w:adjustRightInd/>
              <w:jc w:val="center"/>
              <w:rPr>
                <w:bCs/>
                <w:color w:val="000000"/>
                <w:sz w:val="22"/>
                <w:szCs w:val="22"/>
              </w:rPr>
            </w:pPr>
            <w:r w:rsidRPr="003821B6">
              <w:rPr>
                <w:bCs/>
                <w:color w:val="000000"/>
                <w:sz w:val="22"/>
                <w:szCs w:val="22"/>
              </w:rPr>
              <w:t>22</w:t>
            </w:r>
          </w:p>
        </w:tc>
      </w:tr>
      <w:tr w:rsidR="00EF3626" w:rsidRPr="003821B6"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CB7357">
            <w:pPr>
              <w:widowControl/>
              <w:autoSpaceDE/>
              <w:autoSpaceDN/>
              <w:adjustRightInd/>
              <w:jc w:val="center"/>
              <w:rPr>
                <w:b/>
                <w:bCs/>
                <w:color w:val="000000"/>
                <w:sz w:val="22"/>
                <w:szCs w:val="22"/>
              </w:rPr>
            </w:pPr>
            <w:r w:rsidRPr="003821B6">
              <w:rPr>
                <w:b/>
                <w:bCs/>
                <w:color w:val="000000"/>
                <w:sz w:val="22"/>
                <w:szCs w:val="22"/>
              </w:rPr>
              <w:t>27</w:t>
            </w:r>
          </w:p>
        </w:tc>
      </w:tr>
      <w:tr w:rsidR="00EF3626" w:rsidRPr="003821B6"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r w:rsidRPr="0038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CB7357">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8F0A9A">
            <w:pPr>
              <w:widowControl/>
              <w:autoSpaceDE/>
              <w:autoSpaceDN/>
              <w:adjustRightInd/>
              <w:jc w:val="center"/>
              <w:rPr>
                <w:b/>
                <w:bCs/>
                <w:color w:val="000000"/>
                <w:sz w:val="22"/>
                <w:szCs w:val="22"/>
              </w:rPr>
            </w:pPr>
            <w:r w:rsidRPr="003821B6">
              <w:rPr>
                <w:b/>
                <w:bCs/>
                <w:color w:val="000000"/>
                <w:sz w:val="22"/>
                <w:szCs w:val="22"/>
              </w:rPr>
              <w:t>288</w:t>
            </w:r>
          </w:p>
        </w:tc>
      </w:tr>
    </w:tbl>
    <w:p w:rsidR="00DA489D" w:rsidRPr="003821B6" w:rsidRDefault="00DA489D" w:rsidP="00A76E53">
      <w:pPr>
        <w:tabs>
          <w:tab w:val="left" w:pos="900"/>
        </w:tabs>
        <w:ind w:firstLine="709"/>
        <w:jc w:val="both"/>
        <w:rPr>
          <w:b/>
          <w:color w:val="000000"/>
          <w:sz w:val="24"/>
          <w:szCs w:val="24"/>
        </w:rPr>
      </w:pPr>
    </w:p>
    <w:p w:rsidR="003A4504" w:rsidRPr="003821B6" w:rsidRDefault="003A4504" w:rsidP="003A4504">
      <w:pPr>
        <w:tabs>
          <w:tab w:val="left" w:pos="900"/>
        </w:tabs>
        <w:ind w:firstLine="709"/>
        <w:jc w:val="both"/>
        <w:rPr>
          <w:b/>
          <w:color w:val="000000"/>
          <w:sz w:val="24"/>
          <w:szCs w:val="24"/>
        </w:rPr>
      </w:pPr>
      <w:r w:rsidRPr="003821B6">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F3626" w:rsidRPr="003821B6" w:rsidTr="00901F7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F3626" w:rsidRPr="003821B6" w:rsidRDefault="00EF3626" w:rsidP="00661366">
            <w:pPr>
              <w:widowControl/>
              <w:autoSpaceDE/>
              <w:autoSpaceDN/>
              <w:adjustRightInd/>
              <w:jc w:val="both"/>
              <w:rPr>
                <w:b/>
                <w:bCs/>
                <w:color w:val="000000"/>
                <w:sz w:val="22"/>
                <w:szCs w:val="22"/>
              </w:rPr>
            </w:pPr>
            <w:r w:rsidRPr="003821B6">
              <w:rPr>
                <w:b/>
                <w:bCs/>
                <w:color w:val="000000"/>
                <w:sz w:val="22"/>
                <w:szCs w:val="22"/>
              </w:rPr>
              <w:t xml:space="preserve">Семестр </w:t>
            </w:r>
            <w:r w:rsidR="00661366" w:rsidRPr="003821B6">
              <w:rPr>
                <w:b/>
                <w:bCs/>
                <w:color w:val="000000"/>
                <w:sz w:val="22"/>
                <w:szCs w:val="22"/>
              </w:rPr>
              <w:t>8</w:t>
            </w:r>
          </w:p>
        </w:tc>
      </w:tr>
      <w:tr w:rsidR="00EF3626" w:rsidRPr="003821B6" w:rsidTr="00901F7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F3626" w:rsidRPr="003821B6" w:rsidRDefault="00EF3626" w:rsidP="00901F7D">
            <w:pPr>
              <w:widowControl/>
              <w:autoSpaceDE/>
              <w:autoSpaceDN/>
              <w:adjustRightInd/>
              <w:jc w:val="both"/>
              <w:rPr>
                <w:b/>
                <w:bCs/>
                <w:color w:val="000000"/>
                <w:sz w:val="22"/>
                <w:szCs w:val="22"/>
              </w:rPr>
            </w:pPr>
            <w:r w:rsidRPr="003821B6">
              <w:rPr>
                <w:b/>
                <w:bCs/>
                <w:color w:val="000000"/>
                <w:sz w:val="22"/>
                <w:szCs w:val="22"/>
              </w:rPr>
              <w:t>Всего</w:t>
            </w:r>
          </w:p>
        </w:tc>
      </w:tr>
      <w:tr w:rsidR="00EF3626" w:rsidRPr="003821B6" w:rsidTr="00901F7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Тема №1.</w:t>
            </w:r>
            <w:r w:rsidRPr="003821B6">
              <w:rPr>
                <w:b/>
                <w:bCs/>
                <w:color w:val="000000"/>
                <w:sz w:val="24"/>
                <w:szCs w:val="24"/>
              </w:rPr>
              <w:t xml:space="preserve"> </w:t>
            </w:r>
            <w:r w:rsidRPr="003821B6">
              <w:rPr>
                <w:color w:val="000000"/>
                <w:sz w:val="24"/>
                <w:szCs w:val="24"/>
              </w:rPr>
              <w:t>Антивирусные средства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EF3626">
            <w:pPr>
              <w:widowControl/>
              <w:autoSpaceDE/>
              <w:autoSpaceDN/>
              <w:adjustRightInd/>
              <w:jc w:val="center"/>
              <w:rPr>
                <w:b/>
                <w:bCs/>
                <w:color w:val="000000"/>
                <w:sz w:val="22"/>
                <w:szCs w:val="22"/>
              </w:rPr>
            </w:pPr>
            <w:r w:rsidRPr="003821B6">
              <w:rPr>
                <w:b/>
                <w:bCs/>
                <w:color w:val="000000"/>
                <w:sz w:val="22"/>
                <w:szCs w:val="22"/>
              </w:rPr>
              <w:t>31</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
                <w:bCs/>
                <w:color w:val="000000"/>
                <w:sz w:val="22"/>
                <w:szCs w:val="22"/>
              </w:rPr>
            </w:pPr>
          </w:p>
        </w:tc>
      </w:tr>
      <w:tr w:rsidR="00574A2B" w:rsidRPr="003821B6" w:rsidTr="00901F7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74A2B" w:rsidRPr="003821B6" w:rsidRDefault="00574A2B" w:rsidP="00901F7D">
            <w:pPr>
              <w:tabs>
                <w:tab w:val="left" w:pos="900"/>
              </w:tabs>
              <w:jc w:val="both"/>
              <w:rPr>
                <w:color w:val="000000"/>
                <w:sz w:val="22"/>
                <w:szCs w:val="22"/>
              </w:rPr>
            </w:pPr>
            <w:r w:rsidRPr="003821B6">
              <w:rPr>
                <w:color w:val="000000"/>
                <w:sz w:val="22"/>
                <w:szCs w:val="22"/>
              </w:rPr>
              <w:t xml:space="preserve">Тема №2. </w:t>
            </w:r>
            <w:r w:rsidRPr="003821B6">
              <w:rPr>
                <w:color w:val="000000"/>
                <w:sz w:val="24"/>
                <w:szCs w:val="24"/>
              </w:rPr>
              <w:t>Защита от известных вирусов. Защита от неизвесттных вирусов.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574A2B" w:rsidRPr="003821B6" w:rsidRDefault="00574A2B"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b/>
                <w:bCs/>
                <w:color w:val="000000"/>
                <w:sz w:val="22"/>
                <w:szCs w:val="22"/>
              </w:rPr>
            </w:pPr>
            <w:r w:rsidRPr="003821B6">
              <w:rPr>
                <w:b/>
                <w:bCs/>
                <w:color w:val="000000"/>
                <w:sz w:val="22"/>
                <w:szCs w:val="22"/>
              </w:rPr>
              <w:t>30</w:t>
            </w:r>
          </w:p>
        </w:tc>
      </w:tr>
      <w:tr w:rsidR="00574A2B"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574A2B" w:rsidRPr="003821B6" w:rsidRDefault="00574A2B"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74A2B" w:rsidRPr="003821B6" w:rsidRDefault="00574A2B"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74A2B" w:rsidRPr="003821B6" w:rsidRDefault="00574A2B"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74A2B" w:rsidRPr="003821B6" w:rsidRDefault="00574A2B"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74A2B" w:rsidRPr="003821B6" w:rsidRDefault="00574A2B"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74A2B" w:rsidRPr="003821B6" w:rsidRDefault="00574A2B" w:rsidP="00901F7D">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74A2B" w:rsidRPr="003821B6" w:rsidRDefault="00574A2B" w:rsidP="00901F7D">
            <w:pPr>
              <w:widowControl/>
              <w:autoSpaceDE/>
              <w:autoSpaceDN/>
              <w:adjustRightInd/>
              <w:jc w:val="center"/>
              <w:rPr>
                <w:b/>
                <w:bCs/>
                <w:color w:val="000000"/>
                <w:sz w:val="22"/>
                <w:szCs w:val="22"/>
              </w:rPr>
            </w:pPr>
          </w:p>
        </w:tc>
      </w:tr>
      <w:tr w:rsidR="00574A2B" w:rsidRPr="003821B6" w:rsidTr="00901F7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both"/>
              <w:rPr>
                <w:color w:val="000000"/>
                <w:sz w:val="22"/>
                <w:szCs w:val="22"/>
              </w:rPr>
            </w:pPr>
            <w:r w:rsidRPr="003821B6">
              <w:rPr>
                <w:color w:val="000000"/>
                <w:sz w:val="22"/>
                <w:szCs w:val="22"/>
              </w:rPr>
              <w:t xml:space="preserve">Тема №3. </w:t>
            </w:r>
            <w:r w:rsidRPr="003821B6">
              <w:rPr>
                <w:color w:val="000000"/>
                <w:sz w:val="24"/>
                <w:szCs w:val="24"/>
              </w:rPr>
              <w:t>Защита от проявлений вирусов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574A2B" w:rsidRPr="003821B6" w:rsidRDefault="00574A2B"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574A2B" w:rsidRPr="003821B6" w:rsidRDefault="00574A2B" w:rsidP="00901F7D">
            <w:pPr>
              <w:widowControl/>
              <w:autoSpaceDE/>
              <w:autoSpaceDN/>
              <w:adjustRightInd/>
              <w:jc w:val="center"/>
              <w:rPr>
                <w:b/>
                <w:bCs/>
                <w:color w:val="000000"/>
                <w:sz w:val="22"/>
                <w:szCs w:val="22"/>
              </w:rPr>
            </w:pPr>
            <w:r w:rsidRPr="003821B6">
              <w:rPr>
                <w:b/>
                <w:bCs/>
                <w:color w:val="000000"/>
                <w:sz w:val="22"/>
                <w:szCs w:val="22"/>
              </w:rPr>
              <w:t>31</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Cs/>
                <w:color w:val="000000"/>
                <w:sz w:val="22"/>
                <w:szCs w:val="22"/>
              </w:rPr>
            </w:pPr>
          </w:p>
        </w:tc>
      </w:tr>
      <w:tr w:rsidR="00EF3626" w:rsidRPr="003821B6" w:rsidTr="00901F7D">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Тема № 4. Обзор возможномтей антивирусных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31</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5D690B" w:rsidP="00901F7D">
            <w:pPr>
              <w:widowControl/>
              <w:autoSpaceDE/>
              <w:autoSpaceDN/>
              <w:adjustRightInd/>
              <w:jc w:val="center"/>
              <w:rPr>
                <w:color w:val="000000"/>
                <w:sz w:val="22"/>
                <w:szCs w:val="22"/>
              </w:rPr>
            </w:pPr>
            <w:r w:rsidRPr="0038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5D690B" w:rsidP="00901F7D">
            <w:pPr>
              <w:widowControl/>
              <w:autoSpaceDE/>
              <w:autoSpaceDN/>
              <w:adjustRightInd/>
              <w:jc w:val="center"/>
              <w:rPr>
                <w:bCs/>
                <w:color w:val="000000"/>
                <w:sz w:val="22"/>
                <w:szCs w:val="22"/>
              </w:rPr>
            </w:pPr>
            <w:r w:rsidRPr="003821B6">
              <w:rPr>
                <w:bCs/>
                <w:color w:val="000000"/>
                <w:sz w:val="22"/>
                <w:szCs w:val="22"/>
              </w:rPr>
              <w:t>2</w:t>
            </w:r>
          </w:p>
        </w:tc>
      </w:tr>
      <w:tr w:rsidR="00EF3626" w:rsidRPr="003821B6" w:rsidTr="00901F7D">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Тема №5. Административный уровень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31</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Cs/>
                <w:color w:val="000000"/>
                <w:sz w:val="22"/>
                <w:szCs w:val="22"/>
              </w:rPr>
            </w:pPr>
          </w:p>
        </w:tc>
      </w:tr>
      <w:tr w:rsidR="00EF3626" w:rsidRPr="003821B6" w:rsidTr="00901F7D">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Тема № 6. Информационная безопасность Российской Федерации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31</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Cs/>
                <w:color w:val="000000"/>
                <w:sz w:val="22"/>
                <w:szCs w:val="22"/>
              </w:rPr>
            </w:pPr>
          </w:p>
        </w:tc>
      </w:tr>
      <w:tr w:rsidR="00EF3626" w:rsidRPr="003821B6" w:rsidTr="00901F7D">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lastRenderedPageBreak/>
              <w:t>Тема № 7. Система защиты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31</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Cs/>
                <w:color w:val="000000"/>
                <w:sz w:val="22"/>
                <w:szCs w:val="22"/>
              </w:rPr>
            </w:pPr>
          </w:p>
        </w:tc>
      </w:tr>
      <w:tr w:rsidR="00EF3626" w:rsidRPr="003821B6" w:rsidTr="00901F7D">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Тема № 8. Лицензирование в области защиты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31</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Cs/>
                <w:color w:val="000000"/>
                <w:sz w:val="22"/>
                <w:szCs w:val="22"/>
              </w:rPr>
            </w:pPr>
          </w:p>
        </w:tc>
      </w:tr>
      <w:tr w:rsidR="00EF3626" w:rsidRPr="003821B6" w:rsidTr="00901F7D">
        <w:trPr>
          <w:trHeight w:val="510"/>
          <w:jc w:val="center"/>
        </w:trPr>
        <w:tc>
          <w:tcPr>
            <w:tcW w:w="5580" w:type="dxa"/>
            <w:vMerge w:val="restart"/>
            <w:tcBorders>
              <w:left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Тема № 9. Аттестация объектов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32</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Cs/>
                <w:color w:val="000000"/>
                <w:sz w:val="22"/>
                <w:szCs w:val="22"/>
              </w:rPr>
            </w:pPr>
          </w:p>
        </w:tc>
      </w:tr>
      <w:tr w:rsidR="00EF3626" w:rsidRPr="003821B6" w:rsidTr="00901F7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279</w:t>
            </w:r>
          </w:p>
        </w:tc>
      </w:tr>
      <w:tr w:rsidR="00EF3626" w:rsidRPr="003821B6" w:rsidTr="00901F7D">
        <w:trPr>
          <w:trHeight w:val="510"/>
          <w:jc w:val="center"/>
        </w:trPr>
        <w:tc>
          <w:tcPr>
            <w:tcW w:w="5580" w:type="dxa"/>
            <w:vMerge/>
            <w:tcBorders>
              <w:left w:val="single" w:sz="8" w:space="0" w:color="auto"/>
              <w:bottom w:val="single" w:sz="8" w:space="0" w:color="auto"/>
              <w:right w:val="single" w:sz="8" w:space="0" w:color="auto"/>
            </w:tcBorders>
            <w:vAlign w:val="center"/>
          </w:tcPr>
          <w:p w:rsidR="00EF3626" w:rsidRPr="003821B6" w:rsidRDefault="00EF3626" w:rsidP="00901F7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color w:val="000000"/>
                <w:sz w:val="22"/>
                <w:szCs w:val="22"/>
              </w:rPr>
            </w:pPr>
            <w:r w:rsidRPr="003821B6">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right"/>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Cs/>
                <w:color w:val="000000"/>
                <w:sz w:val="22"/>
                <w:szCs w:val="22"/>
              </w:rPr>
            </w:pPr>
            <w:r w:rsidRPr="003821B6">
              <w:rPr>
                <w:bCs/>
                <w:color w:val="000000"/>
                <w:sz w:val="22"/>
                <w:szCs w:val="22"/>
              </w:rPr>
              <w:t>2</w:t>
            </w:r>
          </w:p>
        </w:tc>
      </w:tr>
      <w:tr w:rsidR="00EF3626" w:rsidRPr="003821B6" w:rsidTr="00901F7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9</w:t>
            </w:r>
          </w:p>
        </w:tc>
      </w:tr>
      <w:tr w:rsidR="00EF3626" w:rsidRPr="003821B6" w:rsidTr="00901F7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r w:rsidRPr="003821B6">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F3626" w:rsidRPr="003821B6" w:rsidRDefault="00EF3626" w:rsidP="00901F7D">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F3626" w:rsidRPr="003821B6" w:rsidRDefault="00EF3626" w:rsidP="00901F7D">
            <w:pPr>
              <w:widowControl/>
              <w:autoSpaceDE/>
              <w:autoSpaceDN/>
              <w:adjustRightInd/>
              <w:jc w:val="center"/>
              <w:rPr>
                <w:b/>
                <w:bCs/>
                <w:color w:val="000000"/>
                <w:sz w:val="22"/>
                <w:szCs w:val="22"/>
              </w:rPr>
            </w:pPr>
            <w:r w:rsidRPr="003821B6">
              <w:rPr>
                <w:b/>
                <w:bCs/>
                <w:color w:val="000000"/>
                <w:sz w:val="22"/>
                <w:szCs w:val="22"/>
              </w:rPr>
              <w:t>288</w:t>
            </w:r>
          </w:p>
        </w:tc>
      </w:tr>
    </w:tbl>
    <w:p w:rsidR="003A4504" w:rsidRPr="003821B6" w:rsidRDefault="003A4504" w:rsidP="003A4504">
      <w:pPr>
        <w:tabs>
          <w:tab w:val="left" w:pos="900"/>
        </w:tabs>
        <w:ind w:firstLine="709"/>
        <w:jc w:val="both"/>
        <w:rPr>
          <w:b/>
          <w:color w:val="000000"/>
          <w:sz w:val="24"/>
          <w:szCs w:val="24"/>
        </w:rPr>
      </w:pPr>
    </w:p>
    <w:p w:rsidR="00F31F76" w:rsidRPr="003821B6" w:rsidRDefault="00F31F76" w:rsidP="00F31F76">
      <w:pPr>
        <w:tabs>
          <w:tab w:val="left" w:pos="900"/>
        </w:tabs>
        <w:ind w:firstLine="709"/>
        <w:jc w:val="both"/>
        <w:rPr>
          <w:b/>
          <w:i/>
          <w:color w:val="000000"/>
          <w:sz w:val="15"/>
          <w:szCs w:val="15"/>
        </w:rPr>
      </w:pPr>
      <w:r w:rsidRPr="003821B6">
        <w:rPr>
          <w:b/>
          <w:i/>
          <w:color w:val="000000"/>
          <w:sz w:val="15"/>
          <w:szCs w:val="15"/>
        </w:rPr>
        <w:t>* Примечания:</w:t>
      </w:r>
    </w:p>
    <w:p w:rsidR="00F31F76" w:rsidRPr="003821B6" w:rsidRDefault="00F31F76" w:rsidP="00F31F76">
      <w:pPr>
        <w:tabs>
          <w:tab w:val="left" w:pos="900"/>
        </w:tabs>
        <w:ind w:firstLine="709"/>
        <w:jc w:val="both"/>
        <w:rPr>
          <w:b/>
          <w:i/>
          <w:color w:val="000000"/>
          <w:sz w:val="15"/>
          <w:szCs w:val="15"/>
        </w:rPr>
      </w:pPr>
      <w:r w:rsidRPr="003821B6">
        <w:rPr>
          <w:b/>
          <w:i/>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690B" w:rsidRPr="003821B6" w:rsidRDefault="00F31F76" w:rsidP="005D690B">
      <w:pPr>
        <w:ind w:firstLine="709"/>
        <w:jc w:val="both"/>
        <w:rPr>
          <w:color w:val="000000"/>
          <w:sz w:val="16"/>
          <w:szCs w:val="16"/>
        </w:rPr>
      </w:pPr>
      <w:r w:rsidRPr="003821B6">
        <w:rPr>
          <w:b/>
          <w:i/>
          <w:color w:val="000000"/>
          <w:sz w:val="15"/>
          <w:szCs w:val="15"/>
        </w:rPr>
        <w:t>При разработке образовательной программы высшего образования в части рабочей программы дисциплины «</w:t>
      </w:r>
      <w:r w:rsidR="00AD1B94" w:rsidRPr="003821B6">
        <w:rPr>
          <w:b/>
          <w:i/>
          <w:color w:val="000000"/>
          <w:sz w:val="15"/>
          <w:szCs w:val="15"/>
        </w:rPr>
        <w:t>Безопасность информации в компьютерных сетях</w:t>
      </w:r>
      <w:r w:rsidRPr="003821B6">
        <w:rPr>
          <w:b/>
          <w:i/>
          <w:color w:val="000000"/>
          <w:sz w:val="15"/>
          <w:szCs w:val="15"/>
        </w:rPr>
        <w:t xml:space="preserve">» </w:t>
      </w:r>
      <w:r w:rsidR="005D690B" w:rsidRPr="003821B6">
        <w:rPr>
          <w:color w:val="000000"/>
          <w:sz w:val="16"/>
          <w:szCs w:val="16"/>
        </w:rPr>
        <w:t xml:space="preserve">согласно требованиям </w:t>
      </w:r>
      <w:r w:rsidR="005D690B" w:rsidRPr="003821B6">
        <w:rPr>
          <w:b/>
          <w:color w:val="000000"/>
          <w:sz w:val="16"/>
          <w:szCs w:val="16"/>
        </w:rPr>
        <w:t>частей 3-5 статьи 13, статьи 30, пункта 3 части 1 статьи 34</w:t>
      </w:r>
      <w:r w:rsidR="005D690B" w:rsidRPr="003821B6">
        <w:rPr>
          <w:color w:val="000000"/>
          <w:sz w:val="16"/>
          <w:szCs w:val="16"/>
        </w:rPr>
        <w:t xml:space="preserve"> Федерального закона Российской Федерации </w:t>
      </w:r>
      <w:r w:rsidR="005D690B" w:rsidRPr="003821B6">
        <w:rPr>
          <w:b/>
          <w:color w:val="000000"/>
          <w:sz w:val="16"/>
          <w:szCs w:val="16"/>
        </w:rPr>
        <w:t>от 29.12.2012 № 273-ФЗ</w:t>
      </w:r>
      <w:r w:rsidR="005D690B" w:rsidRPr="003821B6">
        <w:rPr>
          <w:color w:val="000000"/>
          <w:sz w:val="16"/>
          <w:szCs w:val="16"/>
        </w:rPr>
        <w:t xml:space="preserve"> «Об образовании в Российской Федерации»; </w:t>
      </w:r>
      <w:r w:rsidR="005D690B" w:rsidRPr="003821B6">
        <w:rPr>
          <w:b/>
          <w:color w:val="000000"/>
          <w:sz w:val="16"/>
          <w:szCs w:val="16"/>
        </w:rPr>
        <w:t>пунктов 16, 38</w:t>
      </w:r>
      <w:r w:rsidR="005D690B" w:rsidRPr="003821B6">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690B" w:rsidRPr="003821B6" w:rsidRDefault="005D690B" w:rsidP="005D690B">
      <w:pPr>
        <w:ind w:firstLine="709"/>
        <w:jc w:val="both"/>
        <w:rPr>
          <w:b/>
          <w:color w:val="000000"/>
          <w:sz w:val="16"/>
          <w:szCs w:val="16"/>
        </w:rPr>
      </w:pPr>
      <w:r w:rsidRPr="003821B6">
        <w:rPr>
          <w:b/>
          <w:color w:val="000000"/>
          <w:sz w:val="16"/>
          <w:szCs w:val="16"/>
        </w:rPr>
        <w:t>б) Для обучающихся с ограниченными возможностями здоровья и инвалидов:</w:t>
      </w:r>
    </w:p>
    <w:p w:rsidR="005D690B" w:rsidRPr="003821B6" w:rsidRDefault="005D690B" w:rsidP="005D690B">
      <w:pPr>
        <w:ind w:firstLine="709"/>
        <w:jc w:val="both"/>
        <w:rPr>
          <w:color w:val="000000"/>
          <w:sz w:val="16"/>
          <w:szCs w:val="16"/>
        </w:rPr>
      </w:pPr>
      <w:r w:rsidRPr="003821B6">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821B6">
        <w:rPr>
          <w:b/>
          <w:color w:val="000000"/>
          <w:sz w:val="16"/>
          <w:szCs w:val="16"/>
        </w:rPr>
        <w:t>статьи 79</w:t>
      </w:r>
      <w:r w:rsidRPr="003821B6">
        <w:rPr>
          <w:color w:val="000000"/>
          <w:sz w:val="16"/>
          <w:szCs w:val="16"/>
        </w:rPr>
        <w:t xml:space="preserve"> Федерального закона Российской Федерации </w:t>
      </w:r>
      <w:r w:rsidRPr="003821B6">
        <w:rPr>
          <w:b/>
          <w:color w:val="000000"/>
          <w:sz w:val="16"/>
          <w:szCs w:val="16"/>
        </w:rPr>
        <w:t>от 29.12.2012 № 273-ФЗ</w:t>
      </w:r>
      <w:r w:rsidRPr="003821B6">
        <w:rPr>
          <w:color w:val="000000"/>
          <w:sz w:val="16"/>
          <w:szCs w:val="16"/>
        </w:rPr>
        <w:t xml:space="preserve"> «Об образовании в Российской Федерации»; </w:t>
      </w:r>
      <w:r w:rsidRPr="003821B6">
        <w:rPr>
          <w:b/>
          <w:color w:val="000000"/>
          <w:sz w:val="16"/>
          <w:szCs w:val="16"/>
        </w:rPr>
        <w:t>раздела III</w:t>
      </w:r>
      <w:r w:rsidRPr="003821B6">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821B6">
        <w:rPr>
          <w:b/>
          <w:i/>
          <w:color w:val="000000"/>
          <w:sz w:val="16"/>
          <w:szCs w:val="16"/>
        </w:rPr>
        <w:t>при наличии факта зачисления таких обучающихся с учетом конкретных нозологий</w:t>
      </w:r>
      <w:r w:rsidRPr="003821B6">
        <w:rPr>
          <w:color w:val="000000"/>
          <w:sz w:val="16"/>
          <w:szCs w:val="16"/>
        </w:rPr>
        <w:t>).</w:t>
      </w:r>
    </w:p>
    <w:p w:rsidR="005D690B" w:rsidRPr="003821B6" w:rsidRDefault="005D690B" w:rsidP="005D690B">
      <w:pPr>
        <w:ind w:firstLine="709"/>
        <w:jc w:val="both"/>
        <w:rPr>
          <w:b/>
          <w:color w:val="000000"/>
          <w:sz w:val="16"/>
          <w:szCs w:val="16"/>
        </w:rPr>
      </w:pPr>
      <w:r w:rsidRPr="003821B6">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690B" w:rsidRPr="003821B6" w:rsidRDefault="005D690B" w:rsidP="005D690B">
      <w:pPr>
        <w:ind w:firstLine="709"/>
        <w:jc w:val="both"/>
        <w:rPr>
          <w:color w:val="000000"/>
          <w:sz w:val="16"/>
          <w:szCs w:val="16"/>
        </w:rPr>
      </w:pPr>
      <w:r w:rsidRPr="003821B6">
        <w:rPr>
          <w:color w:val="000000"/>
          <w:sz w:val="16"/>
          <w:szCs w:val="16"/>
        </w:rPr>
        <w:t xml:space="preserve">При разработке образовательной программы высшего образования согласно требованиями </w:t>
      </w:r>
      <w:r w:rsidRPr="003821B6">
        <w:rPr>
          <w:b/>
          <w:color w:val="000000"/>
          <w:sz w:val="16"/>
          <w:szCs w:val="16"/>
        </w:rPr>
        <w:t xml:space="preserve">частей 3-5 статьи 13, статьи 30, пункта 3 части 1 статьи 34 </w:t>
      </w:r>
      <w:r w:rsidRPr="003821B6">
        <w:rPr>
          <w:color w:val="000000"/>
          <w:sz w:val="16"/>
          <w:szCs w:val="16"/>
        </w:rPr>
        <w:t xml:space="preserve">Федерального закона Российской Федерации </w:t>
      </w:r>
      <w:r w:rsidRPr="003821B6">
        <w:rPr>
          <w:b/>
          <w:color w:val="000000"/>
          <w:sz w:val="16"/>
          <w:szCs w:val="16"/>
        </w:rPr>
        <w:t>от 29.12.2012 № 273-ФЗ</w:t>
      </w:r>
      <w:r w:rsidRPr="003821B6">
        <w:rPr>
          <w:color w:val="000000"/>
          <w:sz w:val="16"/>
          <w:szCs w:val="16"/>
        </w:rPr>
        <w:t xml:space="preserve"> «Об образовании в Российской Федерации»; </w:t>
      </w:r>
      <w:r w:rsidRPr="003821B6">
        <w:rPr>
          <w:b/>
          <w:color w:val="000000"/>
          <w:sz w:val="16"/>
          <w:szCs w:val="16"/>
        </w:rPr>
        <w:t>пункта 20</w:t>
      </w:r>
      <w:r w:rsidRPr="003821B6">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821B6">
        <w:rPr>
          <w:b/>
          <w:color w:val="000000"/>
          <w:sz w:val="16"/>
          <w:szCs w:val="16"/>
        </w:rPr>
        <w:t>частью 5 статьи 5</w:t>
      </w:r>
      <w:r w:rsidRPr="003821B6">
        <w:rPr>
          <w:color w:val="000000"/>
          <w:sz w:val="16"/>
          <w:szCs w:val="16"/>
        </w:rPr>
        <w:t xml:space="preserve"> Федерального закона </w:t>
      </w:r>
      <w:r w:rsidRPr="003821B6">
        <w:rPr>
          <w:b/>
          <w:color w:val="000000"/>
          <w:sz w:val="16"/>
          <w:szCs w:val="16"/>
        </w:rPr>
        <w:t>от 05.05.2014 № 84-ФЗ</w:t>
      </w:r>
      <w:r w:rsidRPr="003821B6">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w:t>
      </w:r>
      <w:r w:rsidRPr="003821B6">
        <w:rPr>
          <w:color w:val="000000"/>
          <w:sz w:val="16"/>
          <w:szCs w:val="16"/>
        </w:rPr>
        <w:lastRenderedPageBreak/>
        <w:t>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690B" w:rsidRPr="003821B6" w:rsidRDefault="005D690B" w:rsidP="005D690B">
      <w:pPr>
        <w:ind w:firstLine="709"/>
        <w:jc w:val="both"/>
        <w:rPr>
          <w:b/>
          <w:color w:val="000000"/>
          <w:sz w:val="16"/>
          <w:szCs w:val="16"/>
        </w:rPr>
      </w:pPr>
      <w:r w:rsidRPr="003821B6">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690B" w:rsidRPr="003821B6" w:rsidRDefault="005D690B" w:rsidP="005D690B">
      <w:pPr>
        <w:ind w:firstLine="709"/>
        <w:jc w:val="both"/>
        <w:rPr>
          <w:color w:val="000000"/>
          <w:sz w:val="16"/>
          <w:szCs w:val="16"/>
        </w:rPr>
      </w:pPr>
      <w:r w:rsidRPr="003821B6">
        <w:rPr>
          <w:color w:val="000000"/>
          <w:sz w:val="16"/>
          <w:szCs w:val="16"/>
        </w:rPr>
        <w:t>При разработке образовательной программы высшего образования согласно требованиям</w:t>
      </w:r>
      <w:r w:rsidRPr="003821B6">
        <w:rPr>
          <w:b/>
          <w:color w:val="000000"/>
          <w:sz w:val="16"/>
          <w:szCs w:val="16"/>
        </w:rPr>
        <w:t>пункта 9 части 1 статьи 33, части 3 статьи 34</w:t>
      </w:r>
      <w:r w:rsidRPr="003821B6">
        <w:rPr>
          <w:color w:val="000000"/>
          <w:sz w:val="16"/>
          <w:szCs w:val="16"/>
        </w:rPr>
        <w:t xml:space="preserve"> Федерального закона Российской Федерации </w:t>
      </w:r>
      <w:r w:rsidRPr="003821B6">
        <w:rPr>
          <w:b/>
          <w:color w:val="000000"/>
          <w:sz w:val="16"/>
          <w:szCs w:val="16"/>
        </w:rPr>
        <w:t>от 29.12.2012 № 273-ФЗ</w:t>
      </w:r>
      <w:r w:rsidRPr="003821B6">
        <w:rPr>
          <w:color w:val="000000"/>
          <w:sz w:val="16"/>
          <w:szCs w:val="16"/>
        </w:rPr>
        <w:t xml:space="preserve"> «Об образовании в Российской Федерации»; </w:t>
      </w:r>
      <w:r w:rsidRPr="003821B6">
        <w:rPr>
          <w:b/>
          <w:color w:val="000000"/>
          <w:sz w:val="16"/>
          <w:szCs w:val="16"/>
        </w:rPr>
        <w:t>пункта 43</w:t>
      </w:r>
      <w:r w:rsidRPr="003821B6">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D690B" w:rsidRPr="003821B6" w:rsidRDefault="005D690B" w:rsidP="005D690B">
      <w:pPr>
        <w:ind w:firstLine="709"/>
        <w:jc w:val="both"/>
        <w:rPr>
          <w:b/>
          <w:color w:val="000000"/>
          <w:sz w:val="24"/>
          <w:szCs w:val="24"/>
        </w:rPr>
      </w:pPr>
    </w:p>
    <w:p w:rsidR="007F4B97" w:rsidRPr="003821B6" w:rsidRDefault="007F4B97" w:rsidP="005D690B">
      <w:pPr>
        <w:ind w:firstLine="709"/>
        <w:jc w:val="both"/>
        <w:rPr>
          <w:b/>
          <w:color w:val="000000"/>
          <w:sz w:val="24"/>
          <w:szCs w:val="24"/>
        </w:rPr>
      </w:pPr>
    </w:p>
    <w:p w:rsidR="003A71E4" w:rsidRPr="003821B6" w:rsidRDefault="007F4B97" w:rsidP="00705FB5">
      <w:pPr>
        <w:tabs>
          <w:tab w:val="left" w:pos="900"/>
        </w:tabs>
        <w:ind w:firstLine="709"/>
        <w:jc w:val="both"/>
        <w:rPr>
          <w:b/>
          <w:color w:val="000000"/>
          <w:sz w:val="24"/>
          <w:szCs w:val="24"/>
        </w:rPr>
      </w:pPr>
      <w:r w:rsidRPr="003821B6">
        <w:rPr>
          <w:b/>
          <w:color w:val="000000"/>
          <w:sz w:val="24"/>
          <w:szCs w:val="24"/>
        </w:rPr>
        <w:t>5.</w:t>
      </w:r>
      <w:r w:rsidR="00114770" w:rsidRPr="003821B6">
        <w:rPr>
          <w:b/>
          <w:color w:val="000000"/>
          <w:sz w:val="24"/>
          <w:szCs w:val="24"/>
        </w:rPr>
        <w:t>3</w:t>
      </w:r>
      <w:r w:rsidRPr="003821B6">
        <w:rPr>
          <w:b/>
          <w:color w:val="000000"/>
          <w:sz w:val="24"/>
          <w:szCs w:val="24"/>
        </w:rPr>
        <w:t xml:space="preserve"> Содержание дисциплины</w:t>
      </w:r>
    </w:p>
    <w:p w:rsidR="00574A2B" w:rsidRPr="003821B6" w:rsidRDefault="00574A2B" w:rsidP="00046172">
      <w:pPr>
        <w:tabs>
          <w:tab w:val="left" w:pos="900"/>
        </w:tabs>
        <w:ind w:firstLine="709"/>
        <w:jc w:val="both"/>
        <w:rPr>
          <w:color w:val="000000"/>
          <w:sz w:val="22"/>
          <w:szCs w:val="22"/>
        </w:rPr>
      </w:pPr>
      <w:r w:rsidRPr="003821B6">
        <w:rPr>
          <w:color w:val="000000"/>
          <w:sz w:val="22"/>
          <w:szCs w:val="22"/>
        </w:rPr>
        <w:t>Тема №1.</w:t>
      </w:r>
      <w:r w:rsidRPr="003821B6">
        <w:rPr>
          <w:b/>
          <w:bCs/>
          <w:color w:val="000000"/>
          <w:sz w:val="24"/>
          <w:szCs w:val="24"/>
        </w:rPr>
        <w:t xml:space="preserve"> </w:t>
      </w:r>
      <w:r w:rsidRPr="003821B6">
        <w:rPr>
          <w:color w:val="000000"/>
          <w:sz w:val="24"/>
          <w:szCs w:val="24"/>
        </w:rPr>
        <w:t>Антивирусные средства</w:t>
      </w:r>
      <w:r w:rsidRPr="003821B6">
        <w:rPr>
          <w:color w:val="000000"/>
          <w:sz w:val="22"/>
          <w:szCs w:val="22"/>
        </w:rPr>
        <w:t xml:space="preserve"> </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 xml:space="preserve">Защита от известных вирусов. Защита от неизвестных вирусов. Защита от проявлений вирусов. Обзор возможностей антивирусных средств. </w:t>
      </w:r>
    </w:p>
    <w:p w:rsidR="00574A2B" w:rsidRPr="003821B6" w:rsidRDefault="00574A2B" w:rsidP="00046172">
      <w:pPr>
        <w:tabs>
          <w:tab w:val="left" w:pos="900"/>
        </w:tabs>
        <w:ind w:firstLine="709"/>
        <w:jc w:val="both"/>
        <w:rPr>
          <w:color w:val="000000"/>
          <w:sz w:val="22"/>
          <w:szCs w:val="22"/>
        </w:rPr>
      </w:pPr>
    </w:p>
    <w:p w:rsidR="00574A2B" w:rsidRPr="003821B6" w:rsidRDefault="00574A2B" w:rsidP="00046172">
      <w:pPr>
        <w:tabs>
          <w:tab w:val="left" w:pos="900"/>
        </w:tabs>
        <w:ind w:firstLine="709"/>
        <w:jc w:val="both"/>
        <w:rPr>
          <w:color w:val="000000"/>
          <w:sz w:val="22"/>
          <w:szCs w:val="22"/>
        </w:rPr>
      </w:pPr>
      <w:r w:rsidRPr="003821B6">
        <w:rPr>
          <w:color w:val="000000"/>
          <w:sz w:val="22"/>
          <w:szCs w:val="22"/>
        </w:rPr>
        <w:t xml:space="preserve">Тема №2. </w:t>
      </w:r>
      <w:r w:rsidRPr="003821B6">
        <w:rPr>
          <w:color w:val="000000"/>
          <w:sz w:val="24"/>
          <w:szCs w:val="24"/>
        </w:rPr>
        <w:t>Защита от известных вирусов. Защита от неизвесттных вирусов.</w:t>
      </w:r>
      <w:r w:rsidRPr="003821B6">
        <w:rPr>
          <w:color w:val="000000"/>
          <w:sz w:val="22"/>
          <w:szCs w:val="22"/>
        </w:rPr>
        <w:t xml:space="preserve"> </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Общие сведения о криптографии. Предмет криптографии.</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 xml:space="preserve">Свойства источника сообщений. </w:t>
      </w:r>
    </w:p>
    <w:p w:rsidR="00574A2B" w:rsidRPr="003821B6" w:rsidRDefault="00574A2B" w:rsidP="00046172">
      <w:pPr>
        <w:tabs>
          <w:tab w:val="left" w:pos="900"/>
        </w:tabs>
        <w:ind w:firstLine="709"/>
        <w:jc w:val="both"/>
        <w:rPr>
          <w:color w:val="000000"/>
          <w:sz w:val="22"/>
          <w:szCs w:val="22"/>
        </w:rPr>
      </w:pPr>
    </w:p>
    <w:p w:rsidR="00574A2B" w:rsidRPr="003821B6" w:rsidRDefault="00574A2B" w:rsidP="00046172">
      <w:pPr>
        <w:tabs>
          <w:tab w:val="left" w:pos="900"/>
        </w:tabs>
        <w:ind w:firstLine="709"/>
        <w:jc w:val="both"/>
        <w:rPr>
          <w:b/>
          <w:color w:val="000000"/>
          <w:sz w:val="24"/>
          <w:szCs w:val="24"/>
        </w:rPr>
      </w:pPr>
      <w:r w:rsidRPr="003821B6">
        <w:rPr>
          <w:color w:val="000000"/>
          <w:sz w:val="22"/>
          <w:szCs w:val="22"/>
        </w:rPr>
        <w:t xml:space="preserve">Тема №3. </w:t>
      </w:r>
      <w:r w:rsidRPr="003821B6">
        <w:rPr>
          <w:color w:val="000000"/>
          <w:sz w:val="24"/>
          <w:szCs w:val="24"/>
        </w:rPr>
        <w:t>Защита от проявлений вирусов</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Свойства схемы наложения шифра. Свойства источника ключа.</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Примеры шифрования. Электронно-цифровая подпись.</w:t>
      </w:r>
    </w:p>
    <w:p w:rsidR="00574A2B" w:rsidRPr="003821B6" w:rsidRDefault="00574A2B" w:rsidP="00046172">
      <w:pPr>
        <w:tabs>
          <w:tab w:val="left" w:pos="900"/>
        </w:tabs>
        <w:ind w:firstLine="709"/>
        <w:jc w:val="both"/>
        <w:rPr>
          <w:color w:val="000000"/>
          <w:sz w:val="22"/>
          <w:szCs w:val="22"/>
        </w:rPr>
      </w:pPr>
    </w:p>
    <w:p w:rsidR="00574A2B" w:rsidRPr="003821B6" w:rsidRDefault="00574A2B" w:rsidP="00046172">
      <w:pPr>
        <w:tabs>
          <w:tab w:val="left" w:pos="900"/>
        </w:tabs>
        <w:ind w:firstLine="709"/>
        <w:jc w:val="both"/>
        <w:rPr>
          <w:b/>
          <w:color w:val="000000"/>
          <w:sz w:val="24"/>
          <w:szCs w:val="24"/>
        </w:rPr>
      </w:pPr>
      <w:r w:rsidRPr="003821B6">
        <w:rPr>
          <w:color w:val="000000"/>
          <w:sz w:val="22"/>
          <w:szCs w:val="22"/>
        </w:rPr>
        <w:t>Тема № 4. Обзор возможномтей антивирусных средств</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Идентификация и аутентификация. Разграничение доступа. Регистрация и аудит</w:t>
      </w:r>
    </w:p>
    <w:p w:rsidR="00574A2B" w:rsidRPr="003821B6" w:rsidRDefault="00574A2B" w:rsidP="00046172">
      <w:pPr>
        <w:tabs>
          <w:tab w:val="left" w:pos="900"/>
        </w:tabs>
        <w:ind w:firstLine="709"/>
        <w:jc w:val="both"/>
        <w:rPr>
          <w:color w:val="000000"/>
          <w:sz w:val="22"/>
          <w:szCs w:val="22"/>
        </w:rPr>
      </w:pPr>
    </w:p>
    <w:p w:rsidR="00574A2B" w:rsidRPr="003821B6" w:rsidRDefault="00574A2B" w:rsidP="00046172">
      <w:pPr>
        <w:tabs>
          <w:tab w:val="left" w:pos="900"/>
        </w:tabs>
        <w:ind w:firstLine="709"/>
        <w:jc w:val="both"/>
        <w:rPr>
          <w:b/>
          <w:color w:val="000000"/>
          <w:sz w:val="24"/>
          <w:szCs w:val="24"/>
        </w:rPr>
      </w:pPr>
      <w:r w:rsidRPr="003821B6">
        <w:rPr>
          <w:color w:val="000000"/>
          <w:sz w:val="22"/>
          <w:szCs w:val="22"/>
        </w:rPr>
        <w:t>Тема №5. Административный уровень обеспечения информационной безопасности</w:t>
      </w:r>
      <w:r w:rsidRPr="003821B6">
        <w:rPr>
          <w:b/>
          <w:color w:val="000000"/>
          <w:sz w:val="24"/>
          <w:szCs w:val="24"/>
        </w:rPr>
        <w:t xml:space="preserve"> </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Разработка политики безопасности.</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Основные этапы анализа риска.</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Выбор и проверка защитных мер.</w:t>
      </w:r>
    </w:p>
    <w:p w:rsidR="00574A2B" w:rsidRPr="003821B6" w:rsidRDefault="00574A2B" w:rsidP="00046172">
      <w:pPr>
        <w:tabs>
          <w:tab w:val="left" w:pos="900"/>
        </w:tabs>
        <w:ind w:firstLine="709"/>
        <w:jc w:val="both"/>
        <w:rPr>
          <w:color w:val="000000"/>
          <w:sz w:val="22"/>
          <w:szCs w:val="22"/>
        </w:rPr>
      </w:pPr>
    </w:p>
    <w:p w:rsidR="00574A2B" w:rsidRPr="003821B6" w:rsidRDefault="00574A2B" w:rsidP="00046172">
      <w:pPr>
        <w:tabs>
          <w:tab w:val="left" w:pos="900"/>
        </w:tabs>
        <w:ind w:firstLine="709"/>
        <w:jc w:val="both"/>
        <w:rPr>
          <w:b/>
          <w:color w:val="000000"/>
          <w:sz w:val="24"/>
          <w:szCs w:val="24"/>
        </w:rPr>
      </w:pPr>
      <w:r w:rsidRPr="003821B6">
        <w:rPr>
          <w:color w:val="000000"/>
          <w:sz w:val="22"/>
          <w:szCs w:val="22"/>
        </w:rPr>
        <w:t>Тема № 6. Информационная безопасность Российской Федерации</w:t>
      </w:r>
      <w:r w:rsidRPr="003821B6">
        <w:rPr>
          <w:b/>
          <w:color w:val="000000"/>
          <w:sz w:val="24"/>
          <w:szCs w:val="24"/>
        </w:rPr>
        <w:t xml:space="preserve"> </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Планирование мер обеспечения информационной безопасности.</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План защиты.</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План обеспечения непрерывной работы и восстановления.</w:t>
      </w:r>
    </w:p>
    <w:p w:rsidR="00574A2B" w:rsidRPr="003821B6" w:rsidRDefault="00574A2B" w:rsidP="00046172">
      <w:pPr>
        <w:tabs>
          <w:tab w:val="left" w:pos="900"/>
        </w:tabs>
        <w:ind w:firstLine="709"/>
        <w:jc w:val="both"/>
        <w:rPr>
          <w:b/>
          <w:color w:val="000000"/>
          <w:sz w:val="24"/>
          <w:szCs w:val="24"/>
        </w:rPr>
      </w:pPr>
    </w:p>
    <w:p w:rsidR="00574A2B" w:rsidRPr="003821B6" w:rsidRDefault="00574A2B" w:rsidP="00046172">
      <w:pPr>
        <w:tabs>
          <w:tab w:val="left" w:pos="900"/>
        </w:tabs>
        <w:ind w:firstLine="709"/>
        <w:jc w:val="both"/>
        <w:rPr>
          <w:color w:val="000000"/>
          <w:sz w:val="22"/>
          <w:szCs w:val="22"/>
        </w:rPr>
      </w:pPr>
      <w:r w:rsidRPr="003821B6">
        <w:rPr>
          <w:color w:val="000000"/>
          <w:sz w:val="22"/>
          <w:szCs w:val="22"/>
        </w:rPr>
        <w:t>Тема № 7. Система защиты информации</w:t>
      </w:r>
      <w:r w:rsidRPr="003821B6">
        <w:rPr>
          <w:b/>
          <w:color w:val="000000"/>
          <w:sz w:val="24"/>
          <w:szCs w:val="24"/>
        </w:rPr>
        <w:t xml:space="preserve"> </w:t>
      </w:r>
      <w:r w:rsidR="00705FB5" w:rsidRPr="003821B6">
        <w:rPr>
          <w:b/>
          <w:color w:val="000000"/>
          <w:sz w:val="24"/>
          <w:szCs w:val="24"/>
        </w:rPr>
        <w:t xml:space="preserve"> </w:t>
      </w:r>
      <w:r w:rsidRPr="003821B6">
        <w:rPr>
          <w:color w:val="000000"/>
          <w:sz w:val="22"/>
          <w:szCs w:val="22"/>
        </w:rPr>
        <w:t>Т</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Основные организационно-технических мероприятия по защите информации.</w:t>
      </w:r>
    </w:p>
    <w:p w:rsidR="00574A2B" w:rsidRPr="003821B6" w:rsidRDefault="00574A2B" w:rsidP="00046172">
      <w:pPr>
        <w:tabs>
          <w:tab w:val="left" w:pos="900"/>
        </w:tabs>
        <w:ind w:firstLine="709"/>
        <w:jc w:val="both"/>
        <w:rPr>
          <w:color w:val="000000"/>
          <w:sz w:val="22"/>
          <w:szCs w:val="22"/>
        </w:rPr>
      </w:pPr>
    </w:p>
    <w:p w:rsidR="00574A2B" w:rsidRPr="003821B6" w:rsidRDefault="00574A2B" w:rsidP="00046172">
      <w:pPr>
        <w:tabs>
          <w:tab w:val="left" w:pos="900"/>
        </w:tabs>
        <w:ind w:firstLine="709"/>
        <w:jc w:val="both"/>
        <w:rPr>
          <w:color w:val="000000"/>
          <w:sz w:val="22"/>
          <w:szCs w:val="22"/>
        </w:rPr>
      </w:pPr>
      <w:r w:rsidRPr="003821B6">
        <w:rPr>
          <w:color w:val="000000"/>
          <w:sz w:val="22"/>
          <w:szCs w:val="22"/>
        </w:rPr>
        <w:t>Тема № 8. Лицензирование в области защиты информации</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Лицензирование в области защиты информации.</w:t>
      </w:r>
    </w:p>
    <w:p w:rsidR="00574A2B" w:rsidRPr="003821B6" w:rsidRDefault="00574A2B" w:rsidP="00046172">
      <w:pPr>
        <w:tabs>
          <w:tab w:val="left" w:pos="900"/>
        </w:tabs>
        <w:ind w:firstLine="709"/>
        <w:jc w:val="both"/>
        <w:rPr>
          <w:color w:val="000000"/>
          <w:sz w:val="22"/>
          <w:szCs w:val="22"/>
        </w:rPr>
      </w:pPr>
    </w:p>
    <w:p w:rsidR="00574A2B" w:rsidRPr="003821B6" w:rsidRDefault="00574A2B" w:rsidP="00046172">
      <w:pPr>
        <w:tabs>
          <w:tab w:val="left" w:pos="900"/>
        </w:tabs>
        <w:ind w:firstLine="709"/>
        <w:jc w:val="both"/>
        <w:rPr>
          <w:color w:val="000000"/>
          <w:sz w:val="22"/>
          <w:szCs w:val="22"/>
        </w:rPr>
      </w:pPr>
    </w:p>
    <w:p w:rsidR="00A27F7B" w:rsidRPr="003821B6" w:rsidRDefault="00574A2B" w:rsidP="00046172">
      <w:pPr>
        <w:tabs>
          <w:tab w:val="left" w:pos="900"/>
        </w:tabs>
        <w:ind w:firstLine="709"/>
        <w:jc w:val="both"/>
        <w:rPr>
          <w:color w:val="000000"/>
          <w:sz w:val="24"/>
          <w:szCs w:val="24"/>
        </w:rPr>
      </w:pPr>
      <w:r w:rsidRPr="003821B6">
        <w:rPr>
          <w:color w:val="000000"/>
          <w:sz w:val="22"/>
          <w:szCs w:val="22"/>
        </w:rPr>
        <w:t>Тема № 9. Аттестация объектов информации</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Система защиты информации.</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Аттестация объектов информации.</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Сертификация.</w:t>
      </w:r>
    </w:p>
    <w:p w:rsidR="00574A2B" w:rsidRPr="003821B6" w:rsidRDefault="00574A2B" w:rsidP="00574A2B">
      <w:pPr>
        <w:tabs>
          <w:tab w:val="left" w:pos="900"/>
        </w:tabs>
        <w:ind w:firstLine="709"/>
        <w:jc w:val="both"/>
        <w:rPr>
          <w:color w:val="000000"/>
          <w:sz w:val="24"/>
          <w:szCs w:val="24"/>
        </w:rPr>
      </w:pPr>
      <w:r w:rsidRPr="003821B6">
        <w:rPr>
          <w:color w:val="000000"/>
          <w:sz w:val="24"/>
          <w:szCs w:val="24"/>
        </w:rPr>
        <w:t>Категорирование защищаемой информации.</w:t>
      </w:r>
    </w:p>
    <w:p w:rsidR="00574A2B" w:rsidRPr="003821B6" w:rsidRDefault="00574A2B" w:rsidP="00046172">
      <w:pPr>
        <w:tabs>
          <w:tab w:val="left" w:pos="900"/>
        </w:tabs>
        <w:ind w:firstLine="709"/>
        <w:jc w:val="both"/>
        <w:rPr>
          <w:color w:val="000000"/>
          <w:sz w:val="24"/>
          <w:szCs w:val="24"/>
        </w:rPr>
      </w:pPr>
    </w:p>
    <w:p w:rsidR="003A71E4" w:rsidRPr="003821B6" w:rsidRDefault="00F803A3" w:rsidP="00F803A3">
      <w:pPr>
        <w:tabs>
          <w:tab w:val="left" w:pos="900"/>
        </w:tabs>
        <w:ind w:firstLine="709"/>
        <w:jc w:val="both"/>
        <w:rPr>
          <w:b/>
          <w:color w:val="000000"/>
          <w:sz w:val="24"/>
          <w:szCs w:val="24"/>
        </w:rPr>
      </w:pPr>
      <w:r w:rsidRPr="003821B6">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22260" w:rsidRPr="003821B6" w:rsidRDefault="00322260" w:rsidP="00322260">
      <w:pPr>
        <w:pStyle w:val="a4"/>
        <w:numPr>
          <w:ilvl w:val="0"/>
          <w:numId w:val="6"/>
        </w:numPr>
        <w:jc w:val="both"/>
        <w:rPr>
          <w:rFonts w:ascii="Times New Roman" w:hAnsi="Times New Roman"/>
          <w:color w:val="000000"/>
          <w:sz w:val="24"/>
          <w:szCs w:val="24"/>
        </w:rPr>
      </w:pPr>
      <w:r w:rsidRPr="003821B6">
        <w:rPr>
          <w:rFonts w:ascii="Times New Roman" w:hAnsi="Times New Roman"/>
          <w:color w:val="000000"/>
          <w:sz w:val="24"/>
          <w:szCs w:val="24"/>
        </w:rPr>
        <w:t xml:space="preserve">Методические указания  для обучающихся по освоению дисциплины «Информационная безопасность»/ </w:t>
      </w:r>
      <w:r w:rsidR="0004159D" w:rsidRPr="003821B6">
        <w:rPr>
          <w:rFonts w:ascii="Times New Roman" w:hAnsi="Times New Roman"/>
          <w:color w:val="000000"/>
          <w:sz w:val="24"/>
          <w:szCs w:val="24"/>
        </w:rPr>
        <w:t>А.М. Шабалин</w:t>
      </w:r>
      <w:r w:rsidRPr="003821B6">
        <w:rPr>
          <w:rFonts w:ascii="Times New Roman" w:hAnsi="Times New Roman"/>
          <w:color w:val="000000"/>
          <w:sz w:val="24"/>
          <w:szCs w:val="24"/>
        </w:rPr>
        <w:t>– Омск: Изд-во Омской гуманитарной академии, 20</w:t>
      </w:r>
      <w:r w:rsidR="007F386A">
        <w:rPr>
          <w:rFonts w:ascii="Times New Roman" w:hAnsi="Times New Roman"/>
          <w:color w:val="000000"/>
          <w:sz w:val="24"/>
          <w:szCs w:val="24"/>
        </w:rPr>
        <w:t>20</w:t>
      </w:r>
      <w:r w:rsidRPr="003821B6">
        <w:rPr>
          <w:rFonts w:ascii="Times New Roman" w:hAnsi="Times New Roman"/>
          <w:color w:val="000000"/>
          <w:sz w:val="24"/>
          <w:szCs w:val="24"/>
        </w:rPr>
        <w:t>.</w:t>
      </w:r>
    </w:p>
    <w:p w:rsidR="00F31F76" w:rsidRPr="003821B6" w:rsidRDefault="00F31F76" w:rsidP="00F31F76">
      <w:pPr>
        <w:pStyle w:val="a4"/>
        <w:numPr>
          <w:ilvl w:val="0"/>
          <w:numId w:val="6"/>
        </w:numPr>
        <w:jc w:val="both"/>
        <w:rPr>
          <w:rFonts w:ascii="Times New Roman" w:hAnsi="Times New Roman"/>
          <w:color w:val="000000"/>
          <w:sz w:val="24"/>
          <w:szCs w:val="24"/>
        </w:rPr>
      </w:pPr>
      <w:r w:rsidRPr="003821B6">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1F76" w:rsidRPr="003821B6" w:rsidRDefault="00F31F76" w:rsidP="00F31F76">
      <w:pPr>
        <w:pStyle w:val="a4"/>
        <w:numPr>
          <w:ilvl w:val="0"/>
          <w:numId w:val="6"/>
        </w:numPr>
        <w:jc w:val="both"/>
        <w:rPr>
          <w:rFonts w:ascii="Times New Roman" w:hAnsi="Times New Roman"/>
          <w:color w:val="000000"/>
          <w:sz w:val="24"/>
          <w:szCs w:val="24"/>
        </w:rPr>
      </w:pPr>
      <w:r w:rsidRPr="003821B6">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1F76" w:rsidRPr="003821B6" w:rsidRDefault="00F31F76" w:rsidP="00F31F76">
      <w:pPr>
        <w:pStyle w:val="a4"/>
        <w:numPr>
          <w:ilvl w:val="0"/>
          <w:numId w:val="6"/>
        </w:numPr>
        <w:spacing w:after="0"/>
        <w:jc w:val="both"/>
        <w:rPr>
          <w:rFonts w:ascii="Times New Roman" w:hAnsi="Times New Roman"/>
          <w:color w:val="000000"/>
          <w:sz w:val="24"/>
          <w:szCs w:val="24"/>
        </w:rPr>
      </w:pPr>
      <w:r w:rsidRPr="003821B6">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8324E" w:rsidRPr="003821B6" w:rsidRDefault="0048324E" w:rsidP="00705FB5">
      <w:pPr>
        <w:ind w:firstLine="709"/>
        <w:jc w:val="both"/>
        <w:rPr>
          <w:rFonts w:eastAsia="Calibri"/>
          <w:b/>
          <w:color w:val="000000"/>
          <w:sz w:val="24"/>
          <w:szCs w:val="24"/>
        </w:rPr>
      </w:pPr>
    </w:p>
    <w:p w:rsidR="00785842" w:rsidRPr="003821B6" w:rsidRDefault="00C42AC5" w:rsidP="00705FB5">
      <w:pPr>
        <w:ind w:firstLine="709"/>
        <w:jc w:val="both"/>
        <w:rPr>
          <w:b/>
          <w:color w:val="000000"/>
          <w:sz w:val="24"/>
          <w:szCs w:val="24"/>
        </w:rPr>
      </w:pPr>
      <w:r w:rsidRPr="003821B6">
        <w:rPr>
          <w:b/>
          <w:color w:val="000000"/>
          <w:sz w:val="24"/>
          <w:szCs w:val="24"/>
        </w:rPr>
        <w:t>7</w:t>
      </w:r>
      <w:r w:rsidR="007F4B97" w:rsidRPr="003821B6">
        <w:rPr>
          <w:b/>
          <w:color w:val="000000"/>
          <w:sz w:val="24"/>
          <w:szCs w:val="24"/>
        </w:rPr>
        <w:t>.</w:t>
      </w:r>
      <w:r w:rsidR="007865CB" w:rsidRPr="003821B6">
        <w:rPr>
          <w:b/>
          <w:color w:val="000000"/>
          <w:sz w:val="24"/>
          <w:szCs w:val="24"/>
        </w:rPr>
        <w:t xml:space="preserve"> </w:t>
      </w:r>
      <w:r w:rsidR="00785842" w:rsidRPr="003821B6">
        <w:rPr>
          <w:b/>
          <w:color w:val="000000"/>
          <w:sz w:val="24"/>
          <w:szCs w:val="24"/>
        </w:rPr>
        <w:t>Перечень основной и дополнительной учебной литературы, необходимой для освоения дисциплины</w:t>
      </w:r>
    </w:p>
    <w:p w:rsidR="00705814" w:rsidRPr="003821B6" w:rsidRDefault="00705814" w:rsidP="00705FB5">
      <w:pPr>
        <w:widowControl/>
        <w:tabs>
          <w:tab w:val="left" w:pos="406"/>
        </w:tabs>
        <w:autoSpaceDE/>
        <w:autoSpaceDN/>
        <w:adjustRightInd/>
        <w:ind w:firstLine="709"/>
        <w:jc w:val="both"/>
        <w:rPr>
          <w:b/>
          <w:bCs/>
          <w:i/>
          <w:color w:val="000000"/>
          <w:sz w:val="24"/>
          <w:szCs w:val="24"/>
        </w:rPr>
      </w:pPr>
      <w:r w:rsidRPr="003821B6">
        <w:rPr>
          <w:b/>
          <w:bCs/>
          <w:i/>
          <w:color w:val="000000"/>
          <w:sz w:val="24"/>
          <w:szCs w:val="24"/>
        </w:rPr>
        <w:t>Основная</w:t>
      </w:r>
      <w:r w:rsidR="00705FB5" w:rsidRPr="003821B6">
        <w:rPr>
          <w:b/>
          <w:bCs/>
          <w:i/>
          <w:color w:val="000000"/>
          <w:sz w:val="24"/>
          <w:szCs w:val="24"/>
        </w:rPr>
        <w:t>:</w:t>
      </w:r>
    </w:p>
    <w:p w:rsidR="00657BFE" w:rsidRPr="003821B6" w:rsidRDefault="00A75C64" w:rsidP="00B816F0">
      <w:pPr>
        <w:widowControl/>
        <w:tabs>
          <w:tab w:val="left" w:pos="406"/>
        </w:tabs>
        <w:autoSpaceDE/>
        <w:autoSpaceDN/>
        <w:adjustRightInd/>
        <w:ind w:firstLine="709"/>
        <w:jc w:val="both"/>
        <w:rPr>
          <w:bCs/>
          <w:color w:val="000000"/>
          <w:sz w:val="24"/>
          <w:szCs w:val="24"/>
        </w:rPr>
      </w:pPr>
      <w:r w:rsidRPr="003821B6">
        <w:rPr>
          <w:bCs/>
          <w:color w:val="000000"/>
          <w:sz w:val="24"/>
          <w:szCs w:val="24"/>
        </w:rPr>
        <w:t>1.</w:t>
      </w:r>
      <w:r w:rsidR="00657BFE" w:rsidRPr="003821B6">
        <w:rPr>
          <w:color w:val="000000"/>
        </w:rPr>
        <w:t xml:space="preserve"> </w:t>
      </w:r>
      <w:r w:rsidR="00657BFE" w:rsidRPr="003821B6">
        <w:rPr>
          <w:bCs/>
          <w:color w:val="000000"/>
          <w:sz w:val="24"/>
          <w:szCs w:val="24"/>
        </w:rPr>
        <w:t xml:space="preserve">Артемов А.В. Информационная безопасность [Электронный ресурс] : курс лекций / А.В. Артемов. — Электрон. текстовые данные. — Орел: Межрегиональная Академия безопасности и выживания (МАБИВ), 2014. — 256 c. — 2227-8397. — Режим доступа: </w:t>
      </w:r>
      <w:hyperlink r:id="rId8" w:history="1">
        <w:r w:rsidR="00E1487E">
          <w:rPr>
            <w:rStyle w:val="a8"/>
            <w:bCs/>
            <w:sz w:val="24"/>
            <w:szCs w:val="24"/>
          </w:rPr>
          <w:t>http://www.iprbookshop.ru/33430.html</w:t>
        </w:r>
      </w:hyperlink>
    </w:p>
    <w:p w:rsidR="00BB4E55" w:rsidRPr="003821B6" w:rsidRDefault="00657BFE" w:rsidP="00B816F0">
      <w:pPr>
        <w:widowControl/>
        <w:tabs>
          <w:tab w:val="left" w:pos="406"/>
        </w:tabs>
        <w:autoSpaceDE/>
        <w:autoSpaceDN/>
        <w:adjustRightInd/>
        <w:ind w:firstLine="709"/>
        <w:jc w:val="both"/>
        <w:rPr>
          <w:color w:val="000000"/>
        </w:rPr>
      </w:pPr>
      <w:r w:rsidRPr="003821B6">
        <w:rPr>
          <w:bCs/>
          <w:color w:val="000000"/>
          <w:sz w:val="24"/>
          <w:szCs w:val="24"/>
        </w:rPr>
        <w:t xml:space="preserve">2. Галатенко В.А. Основы информационной безопасности [Электронный ресурс] / В.А. Галатенко. — Электрон. текстовые данные. — М. : Интернет-Университет Информационных Технологий (ИНТУИТ), 2016. — 266 c. — 978-5-94774-821-5. — Режим доступа: </w:t>
      </w:r>
      <w:hyperlink r:id="rId9" w:history="1">
        <w:r w:rsidR="00E1487E">
          <w:rPr>
            <w:rStyle w:val="a8"/>
            <w:bCs/>
            <w:sz w:val="24"/>
            <w:szCs w:val="24"/>
          </w:rPr>
          <w:t>http://www.iprbookshop.ru/52209.html</w:t>
        </w:r>
      </w:hyperlink>
      <w:r w:rsidR="00A75C64" w:rsidRPr="003821B6">
        <w:rPr>
          <w:bCs/>
          <w:color w:val="000000"/>
          <w:sz w:val="24"/>
          <w:szCs w:val="24"/>
        </w:rPr>
        <w:tab/>
      </w:r>
      <w:r w:rsidR="00BB4E55" w:rsidRPr="003821B6">
        <w:rPr>
          <w:color w:val="000000"/>
        </w:rPr>
        <w:t xml:space="preserve"> </w:t>
      </w:r>
    </w:p>
    <w:p w:rsidR="00BB4E55" w:rsidRPr="003821B6" w:rsidRDefault="00BB4E55" w:rsidP="00A75C64">
      <w:pPr>
        <w:widowControl/>
        <w:tabs>
          <w:tab w:val="left" w:pos="406"/>
        </w:tabs>
        <w:autoSpaceDE/>
        <w:autoSpaceDN/>
        <w:adjustRightInd/>
        <w:ind w:firstLine="709"/>
        <w:jc w:val="both"/>
        <w:rPr>
          <w:bCs/>
          <w:color w:val="000000"/>
          <w:sz w:val="24"/>
          <w:szCs w:val="24"/>
        </w:rPr>
      </w:pPr>
    </w:p>
    <w:p w:rsidR="00705814" w:rsidRPr="003821B6" w:rsidRDefault="00705814" w:rsidP="00705FB5">
      <w:pPr>
        <w:widowControl/>
        <w:tabs>
          <w:tab w:val="left" w:pos="406"/>
        </w:tabs>
        <w:autoSpaceDE/>
        <w:autoSpaceDN/>
        <w:adjustRightInd/>
        <w:ind w:firstLine="709"/>
        <w:jc w:val="both"/>
        <w:rPr>
          <w:b/>
          <w:bCs/>
          <w:i/>
          <w:color w:val="000000"/>
          <w:sz w:val="24"/>
          <w:szCs w:val="24"/>
        </w:rPr>
      </w:pPr>
      <w:r w:rsidRPr="003821B6">
        <w:rPr>
          <w:b/>
          <w:bCs/>
          <w:i/>
          <w:color w:val="000000"/>
          <w:sz w:val="24"/>
          <w:szCs w:val="24"/>
        </w:rPr>
        <w:t>Дополнительная</w:t>
      </w:r>
      <w:r w:rsidR="00705FB5" w:rsidRPr="003821B6">
        <w:rPr>
          <w:b/>
          <w:bCs/>
          <w:i/>
          <w:color w:val="000000"/>
          <w:sz w:val="24"/>
          <w:szCs w:val="24"/>
        </w:rPr>
        <w:t>:</w:t>
      </w:r>
    </w:p>
    <w:p w:rsidR="00657BFE" w:rsidRPr="003821B6" w:rsidRDefault="00A75C64" w:rsidP="00B816F0">
      <w:pPr>
        <w:pStyle w:val="a4"/>
        <w:ind w:left="0" w:firstLine="709"/>
        <w:jc w:val="both"/>
        <w:rPr>
          <w:rFonts w:ascii="Times New Roman" w:eastAsia="Times New Roman" w:hAnsi="Times New Roman"/>
          <w:color w:val="000000"/>
          <w:sz w:val="24"/>
          <w:szCs w:val="24"/>
          <w:lang w:eastAsia="ru-RU"/>
        </w:rPr>
      </w:pPr>
      <w:r w:rsidRPr="003821B6">
        <w:rPr>
          <w:rFonts w:ascii="Times New Roman" w:eastAsia="Times New Roman" w:hAnsi="Times New Roman"/>
          <w:color w:val="000000"/>
          <w:sz w:val="24"/>
          <w:szCs w:val="24"/>
          <w:lang w:eastAsia="ru-RU"/>
        </w:rPr>
        <w:t>1.</w:t>
      </w:r>
      <w:r w:rsidR="00657BFE" w:rsidRPr="003821B6">
        <w:rPr>
          <w:color w:val="000000"/>
        </w:rPr>
        <w:t xml:space="preserve"> </w:t>
      </w:r>
      <w:r w:rsidR="00657BFE" w:rsidRPr="003821B6">
        <w:rPr>
          <w:rFonts w:ascii="Times New Roman" w:eastAsia="Times New Roman" w:hAnsi="Times New Roman"/>
          <w:color w:val="000000"/>
          <w:sz w:val="24"/>
          <w:szCs w:val="24"/>
          <w:lang w:eastAsia="ru-RU"/>
        </w:rPr>
        <w:t xml:space="preserve">Башлы П.Н. Информационная безопасность и защита информации [Электронный ресурс] : учебное пособие / П.Н. Башлы, А.В. Бабаш, Е.К. Баранова. — Электрон. текстовые данные. — М. : Евразийский открытый институт, 2012. — 311 c. — 978-5-374-00301-7. — Режим доступа: </w:t>
      </w:r>
      <w:hyperlink r:id="rId10" w:history="1">
        <w:r w:rsidR="00E1487E">
          <w:rPr>
            <w:rStyle w:val="a8"/>
            <w:rFonts w:ascii="Times New Roman" w:eastAsia="Times New Roman" w:hAnsi="Times New Roman"/>
            <w:sz w:val="24"/>
            <w:szCs w:val="24"/>
            <w:lang w:eastAsia="ru-RU"/>
          </w:rPr>
          <w:t>http://www.iprbookshop.ru/10677.html</w:t>
        </w:r>
      </w:hyperlink>
    </w:p>
    <w:p w:rsidR="00AB6640" w:rsidRPr="003821B6" w:rsidRDefault="00657BFE" w:rsidP="00B816F0">
      <w:pPr>
        <w:pStyle w:val="a4"/>
        <w:ind w:left="0" w:firstLine="709"/>
        <w:jc w:val="both"/>
        <w:rPr>
          <w:rFonts w:ascii="Times New Roman" w:eastAsia="Times New Roman" w:hAnsi="Times New Roman"/>
          <w:color w:val="000000"/>
          <w:sz w:val="24"/>
          <w:szCs w:val="24"/>
          <w:lang w:eastAsia="ru-RU"/>
        </w:rPr>
      </w:pPr>
      <w:r w:rsidRPr="003821B6">
        <w:rPr>
          <w:rFonts w:ascii="Times New Roman" w:eastAsia="Times New Roman" w:hAnsi="Times New Roman"/>
          <w:color w:val="000000"/>
          <w:sz w:val="24"/>
          <w:szCs w:val="24"/>
          <w:lang w:eastAsia="ru-RU"/>
        </w:rPr>
        <w:t xml:space="preserve">2. Сычев Ю.Н. Основы информационной безопасности [Электронный ресурс] : учебно-методический комплекс / Ю.Н. Сычев. — Электрон. текстовые данные. — М. : Евразийский открытый институт, 2012. — 342 c. — 978-5-374-00602-5. — Режим доступа: </w:t>
      </w:r>
      <w:hyperlink r:id="rId11" w:history="1">
        <w:r w:rsidR="00E1487E">
          <w:rPr>
            <w:rStyle w:val="a8"/>
            <w:rFonts w:ascii="Times New Roman" w:eastAsia="Times New Roman" w:hAnsi="Times New Roman"/>
            <w:sz w:val="24"/>
            <w:szCs w:val="24"/>
            <w:lang w:eastAsia="ru-RU"/>
          </w:rPr>
          <w:t>http://www.iprbookshop.ru/14642.html</w:t>
        </w:r>
      </w:hyperlink>
    </w:p>
    <w:p w:rsidR="007F4B97" w:rsidRPr="003821B6" w:rsidRDefault="007F4B97" w:rsidP="00705FB5">
      <w:pPr>
        <w:keepNext/>
        <w:widowControl/>
        <w:tabs>
          <w:tab w:val="left" w:pos="708"/>
        </w:tabs>
        <w:autoSpaceDE/>
        <w:adjustRightInd/>
        <w:jc w:val="both"/>
        <w:rPr>
          <w:i/>
          <w:color w:val="000000"/>
          <w:sz w:val="24"/>
          <w:szCs w:val="24"/>
        </w:rPr>
      </w:pPr>
    </w:p>
    <w:p w:rsidR="00777B09" w:rsidRPr="003821B6" w:rsidRDefault="00C42AC5" w:rsidP="00705FB5">
      <w:pPr>
        <w:ind w:firstLine="709"/>
        <w:jc w:val="both"/>
        <w:rPr>
          <w:b/>
          <w:color w:val="000000"/>
          <w:sz w:val="24"/>
          <w:szCs w:val="24"/>
        </w:rPr>
      </w:pPr>
      <w:r w:rsidRPr="003821B6">
        <w:rPr>
          <w:b/>
          <w:color w:val="000000"/>
          <w:sz w:val="24"/>
          <w:szCs w:val="24"/>
        </w:rPr>
        <w:t>8</w:t>
      </w:r>
      <w:r w:rsidR="007F4B97" w:rsidRPr="003821B6">
        <w:rPr>
          <w:b/>
          <w:color w:val="000000"/>
          <w:sz w:val="24"/>
          <w:szCs w:val="24"/>
        </w:rPr>
        <w:t>.</w:t>
      </w:r>
      <w:r w:rsidR="00777B09" w:rsidRPr="003821B6">
        <w:rPr>
          <w:b/>
          <w:color w:val="000000"/>
          <w:sz w:val="24"/>
          <w:szCs w:val="24"/>
        </w:rPr>
        <w:t xml:space="preserve"> </w:t>
      </w:r>
      <w:r w:rsidR="007F4B97" w:rsidRPr="003821B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ЭБС </w:t>
      </w:r>
      <w:r w:rsidRPr="003821B6">
        <w:rPr>
          <w:rFonts w:ascii="Times New Roman" w:hAnsi="Times New Roman"/>
          <w:color w:val="000000"/>
          <w:sz w:val="24"/>
          <w:szCs w:val="24"/>
          <w:lang w:val="en-US"/>
        </w:rPr>
        <w:t>IPRBooks</w:t>
      </w:r>
      <w:r w:rsidRPr="003821B6">
        <w:rPr>
          <w:rFonts w:ascii="Times New Roman" w:hAnsi="Times New Roman"/>
          <w:color w:val="000000"/>
          <w:sz w:val="24"/>
          <w:szCs w:val="24"/>
        </w:rPr>
        <w:t xml:space="preserve">  Режим доступа: </w:t>
      </w:r>
      <w:hyperlink r:id="rId12" w:history="1">
        <w:r w:rsidR="00E1487E">
          <w:rPr>
            <w:rStyle w:val="a8"/>
            <w:rFonts w:ascii="Times New Roman" w:hAnsi="Times New Roman"/>
            <w:sz w:val="24"/>
            <w:szCs w:val="24"/>
          </w:rPr>
          <w:t>http://www.iprbookshop.ru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ЭБС издательства «Юрайт» Режим доступа: </w:t>
      </w:r>
      <w:hyperlink r:id="rId13" w:history="1">
        <w:r w:rsidR="00E1487E">
          <w:rPr>
            <w:rStyle w:val="a8"/>
            <w:rFonts w:ascii="Times New Roman" w:hAnsi="Times New Roman"/>
            <w:sz w:val="24"/>
            <w:szCs w:val="24"/>
          </w:rPr>
          <w:t>http://biblio-online.ru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E1487E">
          <w:rPr>
            <w:rStyle w:val="a8"/>
            <w:rFonts w:ascii="Times New Roman" w:hAnsi="Times New Roman"/>
            <w:sz w:val="24"/>
            <w:szCs w:val="24"/>
          </w:rPr>
          <w:t>http://window.edu.ru/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Научная электронная библиотека e-library.ru Режим доступа: </w:t>
      </w:r>
      <w:hyperlink r:id="rId15" w:history="1">
        <w:r w:rsidR="00E1487E">
          <w:rPr>
            <w:rStyle w:val="a8"/>
            <w:rFonts w:ascii="Times New Roman" w:hAnsi="Times New Roman"/>
            <w:sz w:val="24"/>
            <w:szCs w:val="24"/>
          </w:rPr>
          <w:t>http://elibrary.ru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Ресурсы издательства Elsevier Режим доступа:  </w:t>
      </w:r>
      <w:hyperlink r:id="rId16" w:history="1">
        <w:r w:rsidR="00E1487E">
          <w:rPr>
            <w:rStyle w:val="a8"/>
            <w:rFonts w:ascii="Times New Roman" w:hAnsi="Times New Roman"/>
            <w:sz w:val="24"/>
            <w:szCs w:val="24"/>
          </w:rPr>
          <w:t>http://www.sciencedirect.com</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Федеральный портал «Российское образование» Режим доступа:  </w:t>
      </w:r>
      <w:hyperlink r:id="rId17" w:history="1">
        <w:r w:rsidR="00580735">
          <w:rPr>
            <w:rStyle w:val="a8"/>
            <w:rFonts w:ascii="Times New Roman" w:hAnsi="Times New Roman"/>
            <w:sz w:val="24"/>
            <w:szCs w:val="24"/>
          </w:rPr>
          <w:t>www.edu.ru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Журналы Кембриджского университета Режим доступа: </w:t>
      </w:r>
      <w:hyperlink r:id="rId18" w:history="1">
        <w:r w:rsidR="00E1487E">
          <w:rPr>
            <w:rStyle w:val="a8"/>
            <w:rFonts w:ascii="Times New Roman" w:hAnsi="Times New Roman"/>
            <w:sz w:val="24"/>
            <w:szCs w:val="24"/>
          </w:rPr>
          <w:t>http://journals.cambridge.org</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Журналы Оксфордского университета Режим доступа:  </w:t>
      </w:r>
      <w:hyperlink r:id="rId19" w:history="1">
        <w:r w:rsidR="00E1487E">
          <w:rPr>
            <w:rStyle w:val="a8"/>
            <w:rFonts w:ascii="Times New Roman" w:hAnsi="Times New Roman"/>
            <w:sz w:val="24"/>
            <w:szCs w:val="24"/>
          </w:rPr>
          <w:t>http://www.oxfordjoumals.org</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Словари и энциклопедии на Академике Режим доступа: </w:t>
      </w:r>
      <w:hyperlink r:id="rId20" w:history="1">
        <w:r w:rsidR="00E1487E">
          <w:rPr>
            <w:rStyle w:val="a8"/>
            <w:rFonts w:ascii="Times New Roman" w:hAnsi="Times New Roman"/>
            <w:sz w:val="24"/>
            <w:szCs w:val="24"/>
          </w:rPr>
          <w:t>http://dic.academic.ru/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1487E">
          <w:rPr>
            <w:rStyle w:val="a8"/>
            <w:rFonts w:ascii="Times New Roman" w:hAnsi="Times New Roman"/>
            <w:sz w:val="24"/>
            <w:szCs w:val="24"/>
          </w:rPr>
          <w:t>http://www.benran.ru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Сайт Госкомстата РФ. Режим доступа: </w:t>
      </w:r>
      <w:hyperlink r:id="rId22" w:history="1">
        <w:r w:rsidR="00E1487E">
          <w:rPr>
            <w:rStyle w:val="a8"/>
            <w:rFonts w:ascii="Times New Roman" w:hAnsi="Times New Roman"/>
            <w:sz w:val="24"/>
            <w:szCs w:val="24"/>
          </w:rPr>
          <w:t>http://www.gks.ru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1487E">
          <w:rPr>
            <w:rStyle w:val="a8"/>
            <w:rFonts w:ascii="Times New Roman" w:hAnsi="Times New Roman"/>
            <w:sz w:val="24"/>
            <w:szCs w:val="24"/>
          </w:rPr>
          <w:t>http://diss.rsl.ru</w:t>
        </w:r>
      </w:hyperlink>
    </w:p>
    <w:p w:rsidR="00777B09" w:rsidRPr="003821B6"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3821B6">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1487E">
          <w:rPr>
            <w:rStyle w:val="a8"/>
            <w:rFonts w:ascii="Times New Roman" w:hAnsi="Times New Roman"/>
            <w:sz w:val="24"/>
            <w:szCs w:val="24"/>
          </w:rPr>
          <w:t>http://ru.spinform.ru</w:t>
        </w:r>
      </w:hyperlink>
    </w:p>
    <w:p w:rsidR="007F4B97" w:rsidRPr="003821B6" w:rsidRDefault="007F4B97" w:rsidP="00A76E53">
      <w:pPr>
        <w:ind w:firstLine="709"/>
        <w:jc w:val="both"/>
        <w:rPr>
          <w:rFonts w:eastAsia="Calibri"/>
          <w:color w:val="000000"/>
          <w:sz w:val="24"/>
          <w:szCs w:val="24"/>
        </w:rPr>
      </w:pPr>
      <w:r w:rsidRPr="003821B6">
        <w:rPr>
          <w:color w:val="000000"/>
          <w:sz w:val="24"/>
          <w:szCs w:val="24"/>
        </w:rPr>
        <w:t xml:space="preserve">Каждый обучающийся </w:t>
      </w:r>
      <w:r w:rsidR="00777B09" w:rsidRPr="003821B6">
        <w:rPr>
          <w:color w:val="000000"/>
          <w:sz w:val="24"/>
          <w:szCs w:val="24"/>
        </w:rPr>
        <w:t>Омской гуманитарной академии</w:t>
      </w:r>
      <w:r w:rsidRPr="003821B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821B6">
        <w:rPr>
          <w:rFonts w:eastAsia="Calibri"/>
          <w:color w:val="000000"/>
          <w:sz w:val="24"/>
          <w:szCs w:val="24"/>
        </w:rPr>
        <w:t xml:space="preserve"> </w:t>
      </w:r>
      <w:r w:rsidRPr="003821B6">
        <w:rPr>
          <w:color w:val="000000"/>
          <w:sz w:val="24"/>
          <w:szCs w:val="24"/>
        </w:rPr>
        <w:t xml:space="preserve">информационно-образовательной среде </w:t>
      </w:r>
      <w:r w:rsidR="00777B09" w:rsidRPr="003821B6">
        <w:rPr>
          <w:color w:val="000000"/>
          <w:sz w:val="24"/>
          <w:szCs w:val="24"/>
        </w:rPr>
        <w:t>Академии</w:t>
      </w:r>
      <w:r w:rsidRPr="003821B6">
        <w:rPr>
          <w:color w:val="000000"/>
          <w:sz w:val="24"/>
          <w:szCs w:val="24"/>
        </w:rPr>
        <w:t>. Электронно-библиотечная система</w:t>
      </w:r>
      <w:r w:rsidRPr="003821B6">
        <w:rPr>
          <w:rFonts w:eastAsia="Calibri"/>
          <w:color w:val="000000"/>
          <w:sz w:val="24"/>
          <w:szCs w:val="24"/>
        </w:rPr>
        <w:t xml:space="preserve"> </w:t>
      </w:r>
      <w:r w:rsidRPr="003821B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821B6">
        <w:rPr>
          <w:rFonts w:eastAsia="Calibri"/>
          <w:color w:val="000000"/>
          <w:sz w:val="24"/>
          <w:szCs w:val="24"/>
        </w:rPr>
        <w:t xml:space="preserve"> </w:t>
      </w:r>
      <w:r w:rsidRPr="003821B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821B6">
        <w:rPr>
          <w:rFonts w:eastAsia="Calibri"/>
          <w:color w:val="000000"/>
          <w:sz w:val="24"/>
          <w:szCs w:val="24"/>
        </w:rPr>
        <w:t xml:space="preserve"> </w:t>
      </w:r>
      <w:r w:rsidRPr="003821B6">
        <w:rPr>
          <w:color w:val="000000"/>
          <w:sz w:val="24"/>
          <w:szCs w:val="24"/>
        </w:rPr>
        <w:t>организации, так и вне ее.</w:t>
      </w:r>
    </w:p>
    <w:p w:rsidR="007F4B97" w:rsidRPr="003821B6" w:rsidRDefault="007F4B97" w:rsidP="00A76E53">
      <w:pPr>
        <w:ind w:firstLine="709"/>
        <w:jc w:val="both"/>
        <w:rPr>
          <w:rFonts w:eastAsia="Calibri"/>
          <w:color w:val="000000"/>
          <w:sz w:val="24"/>
          <w:szCs w:val="24"/>
        </w:rPr>
      </w:pPr>
      <w:r w:rsidRPr="003821B6">
        <w:rPr>
          <w:color w:val="000000"/>
          <w:sz w:val="24"/>
          <w:szCs w:val="24"/>
        </w:rPr>
        <w:t>Электронная информационно-образовательная среда</w:t>
      </w:r>
      <w:r w:rsidR="005C20F0" w:rsidRPr="003821B6">
        <w:rPr>
          <w:color w:val="000000"/>
          <w:sz w:val="24"/>
          <w:szCs w:val="24"/>
        </w:rPr>
        <w:t xml:space="preserve"> </w:t>
      </w:r>
      <w:r w:rsidR="00777B09" w:rsidRPr="003821B6">
        <w:rPr>
          <w:color w:val="000000"/>
          <w:sz w:val="24"/>
          <w:szCs w:val="24"/>
        </w:rPr>
        <w:t>Академии</w:t>
      </w:r>
      <w:r w:rsidRPr="003821B6">
        <w:rPr>
          <w:color w:val="000000"/>
          <w:sz w:val="24"/>
          <w:szCs w:val="24"/>
        </w:rPr>
        <w:t xml:space="preserve"> обеспечивает:</w:t>
      </w:r>
      <w:r w:rsidRPr="003821B6">
        <w:rPr>
          <w:rFonts w:eastAsia="Calibri"/>
          <w:color w:val="000000"/>
          <w:sz w:val="24"/>
          <w:szCs w:val="24"/>
        </w:rPr>
        <w:t xml:space="preserve"> </w:t>
      </w:r>
      <w:r w:rsidRPr="003821B6">
        <w:rPr>
          <w:color w:val="000000"/>
          <w:sz w:val="24"/>
          <w:szCs w:val="24"/>
        </w:rPr>
        <w:t>доступ к учебным планам, рабочим программам дисциплин (модулей), практик, к</w:t>
      </w:r>
      <w:r w:rsidRPr="003821B6">
        <w:rPr>
          <w:rFonts w:eastAsia="Calibri"/>
          <w:color w:val="000000"/>
          <w:sz w:val="24"/>
          <w:szCs w:val="24"/>
        </w:rPr>
        <w:t xml:space="preserve"> </w:t>
      </w:r>
      <w:r w:rsidRPr="003821B6">
        <w:rPr>
          <w:color w:val="000000"/>
          <w:sz w:val="24"/>
          <w:szCs w:val="24"/>
        </w:rPr>
        <w:t>изданиям электронных библиотечных систем и электронным образовательным ресурсам,</w:t>
      </w:r>
      <w:r w:rsidRPr="003821B6">
        <w:rPr>
          <w:rFonts w:eastAsia="Calibri"/>
          <w:color w:val="000000"/>
          <w:sz w:val="24"/>
          <w:szCs w:val="24"/>
        </w:rPr>
        <w:t xml:space="preserve"> </w:t>
      </w:r>
      <w:r w:rsidRPr="003821B6">
        <w:rPr>
          <w:color w:val="000000"/>
          <w:sz w:val="24"/>
          <w:szCs w:val="24"/>
        </w:rPr>
        <w:t>указанным в рабочих программах;</w:t>
      </w:r>
      <w:r w:rsidRPr="003821B6">
        <w:rPr>
          <w:rFonts w:eastAsia="Calibri"/>
          <w:color w:val="000000"/>
          <w:sz w:val="24"/>
          <w:szCs w:val="24"/>
        </w:rPr>
        <w:t xml:space="preserve"> </w:t>
      </w:r>
      <w:r w:rsidRPr="003821B6">
        <w:rPr>
          <w:color w:val="000000"/>
          <w:sz w:val="24"/>
          <w:szCs w:val="24"/>
        </w:rPr>
        <w:t>фиксацию хода образовательного процесса, результатов промежуточной аттестации</w:t>
      </w:r>
      <w:r w:rsidRPr="003821B6">
        <w:rPr>
          <w:rFonts w:eastAsia="Calibri"/>
          <w:color w:val="000000"/>
          <w:sz w:val="24"/>
          <w:szCs w:val="24"/>
        </w:rPr>
        <w:t xml:space="preserve"> </w:t>
      </w:r>
      <w:r w:rsidRPr="003821B6">
        <w:rPr>
          <w:color w:val="000000"/>
          <w:sz w:val="24"/>
          <w:szCs w:val="24"/>
        </w:rPr>
        <w:t>и результатов освоения основной образовательной программы;</w:t>
      </w:r>
      <w:r w:rsidRPr="003821B6">
        <w:rPr>
          <w:rFonts w:eastAsia="Calibri"/>
          <w:color w:val="000000"/>
          <w:sz w:val="24"/>
          <w:szCs w:val="24"/>
        </w:rPr>
        <w:t xml:space="preserve"> </w:t>
      </w:r>
      <w:r w:rsidRPr="003821B6">
        <w:rPr>
          <w:color w:val="000000"/>
          <w:sz w:val="24"/>
          <w:szCs w:val="24"/>
        </w:rPr>
        <w:t>проведение всех видов занятий, процедур оценки результатов обучения, реализация</w:t>
      </w:r>
      <w:r w:rsidRPr="003821B6">
        <w:rPr>
          <w:rFonts w:eastAsia="Calibri"/>
          <w:color w:val="000000"/>
          <w:sz w:val="24"/>
          <w:szCs w:val="24"/>
        </w:rPr>
        <w:t xml:space="preserve"> </w:t>
      </w:r>
      <w:r w:rsidRPr="003821B6">
        <w:rPr>
          <w:color w:val="000000"/>
          <w:sz w:val="24"/>
          <w:szCs w:val="24"/>
        </w:rPr>
        <w:t>которых предусмотрена с применением электронного обучения, дистанционных</w:t>
      </w:r>
      <w:r w:rsidRPr="003821B6">
        <w:rPr>
          <w:rFonts w:eastAsia="Calibri"/>
          <w:color w:val="000000"/>
          <w:sz w:val="24"/>
          <w:szCs w:val="24"/>
        </w:rPr>
        <w:t xml:space="preserve"> </w:t>
      </w:r>
      <w:r w:rsidRPr="003821B6">
        <w:rPr>
          <w:color w:val="000000"/>
          <w:sz w:val="24"/>
          <w:szCs w:val="24"/>
        </w:rPr>
        <w:t>образовательных технологий;</w:t>
      </w:r>
      <w:r w:rsidRPr="003821B6">
        <w:rPr>
          <w:rFonts w:eastAsia="Calibri"/>
          <w:color w:val="000000"/>
          <w:sz w:val="24"/>
          <w:szCs w:val="24"/>
        </w:rPr>
        <w:t xml:space="preserve"> </w:t>
      </w:r>
      <w:r w:rsidRPr="003821B6">
        <w:rPr>
          <w:color w:val="000000"/>
          <w:sz w:val="24"/>
          <w:szCs w:val="24"/>
        </w:rPr>
        <w:t>формирование электронного портфолио обучающегося, в том числе сохранение</w:t>
      </w:r>
      <w:r w:rsidRPr="003821B6">
        <w:rPr>
          <w:rFonts w:eastAsia="Calibri"/>
          <w:color w:val="000000"/>
          <w:sz w:val="24"/>
          <w:szCs w:val="24"/>
        </w:rPr>
        <w:t xml:space="preserve"> </w:t>
      </w:r>
      <w:r w:rsidRPr="003821B6">
        <w:rPr>
          <w:color w:val="000000"/>
          <w:sz w:val="24"/>
          <w:szCs w:val="24"/>
        </w:rPr>
        <w:t>работ обучающегося, рецензий и оценок на эти работы со стороны любых участников</w:t>
      </w:r>
      <w:r w:rsidRPr="003821B6">
        <w:rPr>
          <w:rFonts w:eastAsia="Calibri"/>
          <w:color w:val="000000"/>
          <w:sz w:val="24"/>
          <w:szCs w:val="24"/>
        </w:rPr>
        <w:t xml:space="preserve"> </w:t>
      </w:r>
      <w:r w:rsidRPr="003821B6">
        <w:rPr>
          <w:color w:val="000000"/>
          <w:sz w:val="24"/>
          <w:szCs w:val="24"/>
        </w:rPr>
        <w:t>образовательного процесса;</w:t>
      </w:r>
      <w:r w:rsidRPr="003821B6">
        <w:rPr>
          <w:rFonts w:eastAsia="Calibri"/>
          <w:color w:val="000000"/>
          <w:sz w:val="24"/>
          <w:szCs w:val="24"/>
        </w:rPr>
        <w:t xml:space="preserve"> </w:t>
      </w:r>
      <w:r w:rsidRPr="003821B6">
        <w:rPr>
          <w:color w:val="000000"/>
          <w:sz w:val="24"/>
          <w:szCs w:val="24"/>
        </w:rPr>
        <w:t>взаимодействие между участниками образовательного процесса, в том числе</w:t>
      </w:r>
      <w:r w:rsidRPr="003821B6">
        <w:rPr>
          <w:rFonts w:eastAsia="Calibri"/>
          <w:color w:val="000000"/>
          <w:sz w:val="24"/>
          <w:szCs w:val="24"/>
        </w:rPr>
        <w:t xml:space="preserve"> </w:t>
      </w:r>
      <w:r w:rsidRPr="003821B6">
        <w:rPr>
          <w:color w:val="000000"/>
          <w:sz w:val="24"/>
          <w:szCs w:val="24"/>
        </w:rPr>
        <w:t>синхронное и (или) асинхронное взаимодействие посредством сети «Интернет».</w:t>
      </w:r>
    </w:p>
    <w:p w:rsidR="007F4B97" w:rsidRPr="003821B6" w:rsidRDefault="007F4B97" w:rsidP="00705FB5">
      <w:pPr>
        <w:widowControl/>
        <w:autoSpaceDE/>
        <w:autoSpaceDN/>
        <w:adjustRightInd/>
        <w:contextualSpacing/>
        <w:jc w:val="both"/>
        <w:rPr>
          <w:rFonts w:eastAsia="Calibri"/>
          <w:color w:val="000000"/>
          <w:sz w:val="24"/>
          <w:szCs w:val="24"/>
          <w:lang w:eastAsia="en-US"/>
        </w:rPr>
      </w:pPr>
    </w:p>
    <w:p w:rsidR="009528CA" w:rsidRPr="003821B6" w:rsidRDefault="00C42AC5" w:rsidP="00705FB5">
      <w:pPr>
        <w:widowControl/>
        <w:autoSpaceDE/>
        <w:autoSpaceDN/>
        <w:adjustRightInd/>
        <w:ind w:firstLine="709"/>
        <w:contextualSpacing/>
        <w:jc w:val="both"/>
        <w:rPr>
          <w:rFonts w:eastAsia="Calibri"/>
          <w:b/>
          <w:color w:val="000000"/>
          <w:sz w:val="24"/>
          <w:szCs w:val="24"/>
          <w:lang w:eastAsia="en-US"/>
        </w:rPr>
      </w:pPr>
      <w:r w:rsidRPr="003821B6">
        <w:rPr>
          <w:rFonts w:eastAsia="Calibri"/>
          <w:b/>
          <w:color w:val="000000"/>
          <w:sz w:val="24"/>
          <w:szCs w:val="24"/>
          <w:lang w:eastAsia="en-US"/>
        </w:rPr>
        <w:t>9</w:t>
      </w:r>
      <w:r w:rsidR="00EE165B" w:rsidRPr="003821B6">
        <w:rPr>
          <w:rFonts w:eastAsia="Calibri"/>
          <w:b/>
          <w:color w:val="000000"/>
          <w:sz w:val="24"/>
          <w:szCs w:val="24"/>
          <w:lang w:eastAsia="en-US"/>
        </w:rPr>
        <w:t>.</w:t>
      </w:r>
      <w:r w:rsidR="009528CA" w:rsidRPr="003821B6">
        <w:rPr>
          <w:rFonts w:eastAsia="Calibri"/>
          <w:b/>
          <w:color w:val="000000"/>
          <w:sz w:val="24"/>
          <w:szCs w:val="24"/>
          <w:lang w:eastAsia="en-US"/>
        </w:rPr>
        <w:t xml:space="preserve"> </w:t>
      </w:r>
      <w:r w:rsidR="007F4B97" w:rsidRPr="003821B6">
        <w:rPr>
          <w:rFonts w:eastAsia="Calibri"/>
          <w:b/>
          <w:color w:val="000000"/>
          <w:sz w:val="24"/>
          <w:szCs w:val="24"/>
          <w:lang w:eastAsia="en-US"/>
        </w:rPr>
        <w:t>Методические указания для обу</w:t>
      </w:r>
      <w:r w:rsidR="009528CA" w:rsidRPr="003821B6">
        <w:rPr>
          <w:rFonts w:eastAsia="Calibri"/>
          <w:b/>
          <w:color w:val="000000"/>
          <w:sz w:val="24"/>
          <w:szCs w:val="24"/>
          <w:lang w:eastAsia="en-US"/>
        </w:rPr>
        <w:t>чающихся по освоению дисциплины</w:t>
      </w:r>
    </w:p>
    <w:p w:rsidR="007F4B97" w:rsidRPr="003821B6" w:rsidRDefault="007F4B97" w:rsidP="00A76E53">
      <w:pPr>
        <w:ind w:firstLine="709"/>
        <w:jc w:val="both"/>
        <w:rPr>
          <w:color w:val="000000"/>
          <w:sz w:val="24"/>
          <w:szCs w:val="24"/>
        </w:rPr>
      </w:pPr>
      <w:r w:rsidRPr="003821B6">
        <w:rPr>
          <w:color w:val="000000"/>
          <w:sz w:val="24"/>
          <w:szCs w:val="24"/>
        </w:rPr>
        <w:t>Для того чтобы успешно о</w:t>
      </w:r>
      <w:r w:rsidR="004E4DB2" w:rsidRPr="003821B6">
        <w:rPr>
          <w:color w:val="000000"/>
          <w:sz w:val="24"/>
          <w:szCs w:val="24"/>
        </w:rPr>
        <w:t xml:space="preserve">своить </w:t>
      </w:r>
      <w:r w:rsidRPr="003821B6">
        <w:rPr>
          <w:color w:val="000000"/>
          <w:sz w:val="24"/>
          <w:szCs w:val="24"/>
        </w:rPr>
        <w:t>дисциплин</w:t>
      </w:r>
      <w:r w:rsidR="004E4DB2" w:rsidRPr="003821B6">
        <w:rPr>
          <w:color w:val="000000"/>
          <w:sz w:val="24"/>
          <w:szCs w:val="24"/>
        </w:rPr>
        <w:t>у</w:t>
      </w:r>
      <w:r w:rsidRPr="003821B6">
        <w:rPr>
          <w:color w:val="000000"/>
          <w:sz w:val="24"/>
          <w:szCs w:val="24"/>
        </w:rPr>
        <w:t xml:space="preserve"> </w:t>
      </w:r>
      <w:r w:rsidR="009528CA" w:rsidRPr="003821B6">
        <w:rPr>
          <w:bCs/>
          <w:color w:val="000000"/>
          <w:sz w:val="24"/>
          <w:szCs w:val="24"/>
        </w:rPr>
        <w:t>«</w:t>
      </w:r>
      <w:r w:rsidR="00F31F76" w:rsidRPr="003821B6">
        <w:rPr>
          <w:b/>
          <w:color w:val="000000"/>
          <w:sz w:val="24"/>
          <w:szCs w:val="24"/>
        </w:rPr>
        <w:t>Безопасность информации в компьютерных сетях</w:t>
      </w:r>
      <w:r w:rsidR="00A75C64" w:rsidRPr="003821B6">
        <w:rPr>
          <w:bCs/>
          <w:color w:val="000000"/>
          <w:sz w:val="24"/>
          <w:szCs w:val="24"/>
        </w:rPr>
        <w:t>»</w:t>
      </w:r>
      <w:r w:rsidRPr="003821B6">
        <w:rPr>
          <w:bCs/>
          <w:color w:val="000000"/>
          <w:sz w:val="24"/>
          <w:szCs w:val="24"/>
        </w:rPr>
        <w:t xml:space="preserve"> </w:t>
      </w:r>
      <w:r w:rsidRPr="003821B6">
        <w:rPr>
          <w:color w:val="000000"/>
          <w:sz w:val="24"/>
          <w:szCs w:val="24"/>
        </w:rPr>
        <w:t xml:space="preserve">обучающиеся должны выполнить следующие </w:t>
      </w:r>
      <w:r w:rsidR="004E4DB2" w:rsidRPr="003821B6">
        <w:rPr>
          <w:color w:val="000000"/>
          <w:sz w:val="24"/>
          <w:szCs w:val="24"/>
        </w:rPr>
        <w:t xml:space="preserve">методические </w:t>
      </w:r>
      <w:r w:rsidRPr="003821B6">
        <w:rPr>
          <w:color w:val="000000"/>
          <w:sz w:val="24"/>
          <w:szCs w:val="24"/>
        </w:rPr>
        <w:t>указания</w:t>
      </w:r>
      <w:r w:rsidR="004E4DB2" w:rsidRPr="003821B6">
        <w:rPr>
          <w:color w:val="000000"/>
          <w:sz w:val="24"/>
          <w:szCs w:val="24"/>
        </w:rPr>
        <w:t>.</w:t>
      </w:r>
    </w:p>
    <w:p w:rsidR="007F4B97" w:rsidRPr="003821B6" w:rsidRDefault="007F4B97" w:rsidP="00A76E53">
      <w:pPr>
        <w:ind w:firstLine="709"/>
        <w:jc w:val="both"/>
        <w:rPr>
          <w:color w:val="000000"/>
          <w:sz w:val="24"/>
          <w:szCs w:val="24"/>
        </w:rPr>
      </w:pPr>
      <w:r w:rsidRPr="003821B6">
        <w:rPr>
          <w:color w:val="000000"/>
          <w:sz w:val="24"/>
          <w:szCs w:val="24"/>
        </w:rPr>
        <w:t xml:space="preserve">Методические указания для обучающихся по освоению дисциплины для подготовки к занятиям </w:t>
      </w:r>
      <w:r w:rsidRPr="003821B6">
        <w:rPr>
          <w:b/>
          <w:color w:val="000000"/>
          <w:sz w:val="24"/>
          <w:szCs w:val="24"/>
        </w:rPr>
        <w:t>лекционного типа</w:t>
      </w:r>
      <w:r w:rsidRPr="003821B6">
        <w:rPr>
          <w:color w:val="000000"/>
          <w:sz w:val="24"/>
          <w:szCs w:val="24"/>
        </w:rPr>
        <w:t>:</w:t>
      </w:r>
    </w:p>
    <w:p w:rsidR="007F4B97" w:rsidRPr="003821B6" w:rsidRDefault="007F4B97" w:rsidP="00A76E53">
      <w:pPr>
        <w:ind w:firstLine="709"/>
        <w:jc w:val="both"/>
        <w:rPr>
          <w:color w:val="000000"/>
          <w:sz w:val="24"/>
          <w:szCs w:val="24"/>
        </w:rPr>
      </w:pPr>
      <w:r w:rsidRPr="003821B6">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3821B6">
        <w:rPr>
          <w:color w:val="000000"/>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821B6" w:rsidRDefault="007F4B97" w:rsidP="00A76E53">
      <w:pPr>
        <w:ind w:firstLine="709"/>
        <w:jc w:val="both"/>
        <w:rPr>
          <w:b/>
          <w:color w:val="000000"/>
          <w:sz w:val="24"/>
          <w:szCs w:val="24"/>
        </w:rPr>
      </w:pPr>
      <w:r w:rsidRPr="003821B6">
        <w:rPr>
          <w:color w:val="000000"/>
          <w:sz w:val="24"/>
          <w:szCs w:val="24"/>
        </w:rPr>
        <w:t xml:space="preserve"> Методические указания для обучающихся по освоению дисциплины для подготовки к занятиям </w:t>
      </w:r>
      <w:r w:rsidRPr="003821B6">
        <w:rPr>
          <w:b/>
          <w:color w:val="000000"/>
          <w:sz w:val="24"/>
          <w:szCs w:val="24"/>
        </w:rPr>
        <w:t xml:space="preserve">семинарского типа: </w:t>
      </w:r>
    </w:p>
    <w:p w:rsidR="007F4B97" w:rsidRPr="003821B6" w:rsidRDefault="007F4B97" w:rsidP="00A76E53">
      <w:pPr>
        <w:ind w:firstLine="709"/>
        <w:jc w:val="both"/>
        <w:rPr>
          <w:color w:val="000000"/>
          <w:sz w:val="24"/>
          <w:szCs w:val="24"/>
        </w:rPr>
      </w:pPr>
      <w:r w:rsidRPr="003821B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821B6" w:rsidRDefault="007F4B97" w:rsidP="00A76E53">
      <w:pPr>
        <w:ind w:firstLine="709"/>
        <w:jc w:val="both"/>
        <w:rPr>
          <w:b/>
          <w:color w:val="000000"/>
          <w:sz w:val="24"/>
          <w:szCs w:val="24"/>
        </w:rPr>
      </w:pPr>
      <w:r w:rsidRPr="003821B6">
        <w:rPr>
          <w:color w:val="000000"/>
          <w:sz w:val="24"/>
          <w:szCs w:val="24"/>
        </w:rPr>
        <w:t xml:space="preserve">Методические указания для обучающихся по освоению дисциплины для </w:t>
      </w:r>
      <w:r w:rsidRPr="003821B6">
        <w:rPr>
          <w:b/>
          <w:color w:val="000000"/>
          <w:sz w:val="24"/>
          <w:szCs w:val="24"/>
        </w:rPr>
        <w:t>самостоятельной работы:</w:t>
      </w:r>
    </w:p>
    <w:p w:rsidR="007F4B97" w:rsidRPr="003821B6" w:rsidRDefault="007F4B97" w:rsidP="00A76E53">
      <w:pPr>
        <w:ind w:firstLine="709"/>
        <w:jc w:val="both"/>
        <w:rPr>
          <w:color w:val="000000"/>
          <w:sz w:val="24"/>
          <w:szCs w:val="24"/>
        </w:rPr>
      </w:pPr>
      <w:r w:rsidRPr="003821B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821B6" w:rsidRDefault="007F4B97" w:rsidP="00A76E53">
      <w:pPr>
        <w:ind w:firstLine="709"/>
        <w:jc w:val="both"/>
        <w:rPr>
          <w:color w:val="000000"/>
          <w:sz w:val="24"/>
          <w:szCs w:val="24"/>
        </w:rPr>
      </w:pPr>
      <w:r w:rsidRPr="003821B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821B6" w:rsidRDefault="007F4B97" w:rsidP="00A76E53">
      <w:pPr>
        <w:ind w:firstLine="709"/>
        <w:jc w:val="both"/>
        <w:rPr>
          <w:color w:val="000000"/>
          <w:sz w:val="24"/>
          <w:szCs w:val="24"/>
        </w:rPr>
      </w:pPr>
      <w:r w:rsidRPr="003821B6">
        <w:rPr>
          <w:color w:val="000000"/>
          <w:sz w:val="24"/>
          <w:szCs w:val="24"/>
        </w:rPr>
        <w:t xml:space="preserve">Работу с источниками надо начинать с ознакомительного чтения, т.е. просмотреть </w:t>
      </w:r>
      <w:r w:rsidRPr="003821B6">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821B6" w:rsidRDefault="007F4B97" w:rsidP="00A76E53">
      <w:pPr>
        <w:ind w:firstLine="709"/>
        <w:jc w:val="both"/>
        <w:rPr>
          <w:color w:val="000000"/>
          <w:sz w:val="24"/>
          <w:szCs w:val="24"/>
        </w:rPr>
      </w:pPr>
      <w:r w:rsidRPr="003821B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821B6" w:rsidRDefault="007F4B97" w:rsidP="00A76E53">
      <w:pPr>
        <w:ind w:firstLine="709"/>
        <w:jc w:val="both"/>
        <w:rPr>
          <w:color w:val="000000"/>
          <w:sz w:val="24"/>
          <w:szCs w:val="24"/>
        </w:rPr>
      </w:pPr>
      <w:r w:rsidRPr="003821B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821B6" w:rsidRDefault="007F4B97" w:rsidP="00A76E53">
      <w:pPr>
        <w:ind w:firstLine="709"/>
        <w:jc w:val="both"/>
        <w:rPr>
          <w:color w:val="000000"/>
          <w:sz w:val="24"/>
          <w:szCs w:val="24"/>
        </w:rPr>
      </w:pPr>
      <w:r w:rsidRPr="003821B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821B6" w:rsidRDefault="007F4B97" w:rsidP="00A76E53">
      <w:pPr>
        <w:ind w:firstLine="709"/>
        <w:jc w:val="both"/>
        <w:rPr>
          <w:color w:val="000000"/>
          <w:sz w:val="24"/>
          <w:szCs w:val="24"/>
        </w:rPr>
      </w:pPr>
      <w:r w:rsidRPr="003821B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821B6" w:rsidRDefault="007F4B97" w:rsidP="00A76E53">
      <w:pPr>
        <w:ind w:firstLine="709"/>
        <w:jc w:val="both"/>
        <w:rPr>
          <w:color w:val="000000"/>
          <w:sz w:val="24"/>
          <w:szCs w:val="24"/>
        </w:rPr>
      </w:pPr>
      <w:r w:rsidRPr="003821B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821B6" w:rsidRDefault="007F4B97" w:rsidP="00A76E53">
      <w:pPr>
        <w:ind w:firstLine="709"/>
        <w:jc w:val="both"/>
        <w:rPr>
          <w:color w:val="000000"/>
          <w:sz w:val="24"/>
          <w:szCs w:val="24"/>
        </w:rPr>
      </w:pPr>
      <w:r w:rsidRPr="003821B6">
        <w:rPr>
          <w:color w:val="000000"/>
          <w:sz w:val="24"/>
          <w:szCs w:val="24"/>
        </w:rPr>
        <w:t>Следующим этапом работы</w:t>
      </w:r>
      <w:r w:rsidRPr="003821B6">
        <w:rPr>
          <w:b/>
          <w:bCs/>
          <w:color w:val="000000"/>
          <w:sz w:val="24"/>
          <w:szCs w:val="24"/>
        </w:rPr>
        <w:t xml:space="preserve"> </w:t>
      </w:r>
      <w:r w:rsidRPr="003821B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821B6" w:rsidRDefault="007F4B97" w:rsidP="00A76E53">
      <w:pPr>
        <w:ind w:firstLine="709"/>
        <w:jc w:val="both"/>
        <w:rPr>
          <w:color w:val="000000"/>
          <w:sz w:val="24"/>
          <w:szCs w:val="24"/>
        </w:rPr>
      </w:pPr>
      <w:r w:rsidRPr="003821B6">
        <w:rPr>
          <w:color w:val="000000"/>
          <w:sz w:val="24"/>
          <w:szCs w:val="24"/>
        </w:rPr>
        <w:t>Таким образом, при работе с источниками и литературой важно уметь:</w:t>
      </w:r>
    </w:p>
    <w:p w:rsidR="007F4B97"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готовить и презентовать развернутые сообщения типа доклада;</w:t>
      </w:r>
      <w:r w:rsidRPr="003821B6">
        <w:rPr>
          <w:rFonts w:eastAsia="Calibri"/>
          <w:b/>
          <w:bCs/>
          <w:i/>
          <w:iCs/>
          <w:color w:val="000000"/>
          <w:sz w:val="24"/>
          <w:szCs w:val="24"/>
          <w:lang w:eastAsia="en-US"/>
        </w:rPr>
        <w:t xml:space="preserve"> </w:t>
      </w:r>
    </w:p>
    <w:p w:rsidR="007F4B97"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 xml:space="preserve">пользоваться реферативными и справочными материалами; </w:t>
      </w:r>
    </w:p>
    <w:p w:rsidR="007F4B97"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3821B6"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3821B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3821B6" w:rsidRDefault="007F4B97" w:rsidP="00A76E53">
      <w:pPr>
        <w:ind w:firstLine="709"/>
        <w:jc w:val="both"/>
        <w:rPr>
          <w:color w:val="000000"/>
          <w:sz w:val="24"/>
          <w:szCs w:val="24"/>
        </w:rPr>
      </w:pPr>
      <w:r w:rsidRPr="003821B6">
        <w:rPr>
          <w:b/>
          <w:bCs/>
          <w:color w:val="000000"/>
          <w:sz w:val="24"/>
          <w:szCs w:val="24"/>
        </w:rPr>
        <w:t>Подготовка к промежуточной аттестации</w:t>
      </w:r>
      <w:r w:rsidRPr="003821B6">
        <w:rPr>
          <w:bCs/>
          <w:color w:val="000000"/>
          <w:sz w:val="24"/>
          <w:szCs w:val="24"/>
        </w:rPr>
        <w:t>:</w:t>
      </w:r>
    </w:p>
    <w:p w:rsidR="007F4B97" w:rsidRPr="003821B6" w:rsidRDefault="007F4B97" w:rsidP="00A76E53">
      <w:pPr>
        <w:ind w:firstLine="709"/>
        <w:jc w:val="both"/>
        <w:rPr>
          <w:color w:val="000000"/>
          <w:sz w:val="24"/>
          <w:szCs w:val="24"/>
        </w:rPr>
      </w:pPr>
      <w:r w:rsidRPr="003821B6">
        <w:rPr>
          <w:color w:val="000000"/>
          <w:sz w:val="24"/>
          <w:szCs w:val="24"/>
        </w:rPr>
        <w:t>При подготовке к промежуточной аттестации целесообразно:</w:t>
      </w:r>
    </w:p>
    <w:p w:rsidR="007F4B97" w:rsidRPr="003821B6" w:rsidRDefault="007F4B97" w:rsidP="00A76E53">
      <w:pPr>
        <w:ind w:firstLine="709"/>
        <w:jc w:val="both"/>
        <w:rPr>
          <w:color w:val="000000"/>
          <w:sz w:val="24"/>
          <w:szCs w:val="24"/>
        </w:rPr>
      </w:pPr>
      <w:r w:rsidRPr="003821B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821B6" w:rsidRDefault="007F4B97" w:rsidP="00A76E53">
      <w:pPr>
        <w:ind w:firstLine="709"/>
        <w:jc w:val="both"/>
        <w:rPr>
          <w:color w:val="000000"/>
          <w:sz w:val="24"/>
          <w:szCs w:val="24"/>
        </w:rPr>
      </w:pPr>
      <w:r w:rsidRPr="003821B6">
        <w:rPr>
          <w:color w:val="000000"/>
          <w:sz w:val="24"/>
          <w:szCs w:val="24"/>
        </w:rPr>
        <w:t>- внимательно прочитать рекомендованную литературу;</w:t>
      </w:r>
    </w:p>
    <w:p w:rsidR="007F4B97" w:rsidRPr="003821B6" w:rsidRDefault="007F4B97" w:rsidP="00A76E53">
      <w:pPr>
        <w:ind w:firstLine="709"/>
        <w:jc w:val="both"/>
        <w:rPr>
          <w:color w:val="000000"/>
          <w:sz w:val="24"/>
          <w:szCs w:val="24"/>
        </w:rPr>
      </w:pPr>
      <w:r w:rsidRPr="003821B6">
        <w:rPr>
          <w:color w:val="000000"/>
          <w:sz w:val="24"/>
          <w:szCs w:val="24"/>
        </w:rPr>
        <w:t xml:space="preserve">- составить краткие конспекты ответов (планы ответов). </w:t>
      </w:r>
    </w:p>
    <w:p w:rsidR="007F4B97" w:rsidRPr="003821B6" w:rsidRDefault="007F4B97" w:rsidP="00A76E53">
      <w:pPr>
        <w:ind w:firstLine="709"/>
        <w:jc w:val="both"/>
        <w:rPr>
          <w:color w:val="000000"/>
          <w:sz w:val="24"/>
          <w:szCs w:val="24"/>
        </w:rPr>
      </w:pPr>
    </w:p>
    <w:p w:rsidR="009528CA" w:rsidRPr="003821B6" w:rsidRDefault="000875BF" w:rsidP="00705FB5">
      <w:pPr>
        <w:widowControl/>
        <w:autoSpaceDE/>
        <w:adjustRightInd/>
        <w:ind w:firstLine="709"/>
        <w:contextualSpacing/>
        <w:jc w:val="both"/>
        <w:rPr>
          <w:rFonts w:eastAsia="Calibri"/>
          <w:b/>
          <w:color w:val="000000"/>
          <w:sz w:val="24"/>
          <w:szCs w:val="24"/>
          <w:lang w:eastAsia="en-US"/>
        </w:rPr>
      </w:pPr>
      <w:r w:rsidRPr="003821B6">
        <w:rPr>
          <w:rFonts w:eastAsia="Calibri"/>
          <w:b/>
          <w:color w:val="000000"/>
          <w:sz w:val="24"/>
          <w:szCs w:val="24"/>
          <w:lang w:eastAsia="en-US"/>
        </w:rPr>
        <w:t>1</w:t>
      </w:r>
      <w:r w:rsidR="00C42AC5" w:rsidRPr="003821B6">
        <w:rPr>
          <w:rFonts w:eastAsia="Calibri"/>
          <w:b/>
          <w:color w:val="000000"/>
          <w:sz w:val="24"/>
          <w:szCs w:val="24"/>
          <w:lang w:eastAsia="en-US"/>
        </w:rPr>
        <w:t>0</w:t>
      </w:r>
      <w:r w:rsidRPr="003821B6">
        <w:rPr>
          <w:rFonts w:eastAsia="Calibri"/>
          <w:b/>
          <w:color w:val="000000"/>
          <w:sz w:val="24"/>
          <w:szCs w:val="24"/>
          <w:lang w:eastAsia="en-US"/>
        </w:rPr>
        <w:t>.</w:t>
      </w:r>
      <w:r w:rsidR="009528CA" w:rsidRPr="003821B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821B6" w:rsidRDefault="00CF2B2F" w:rsidP="00705FB5">
      <w:pPr>
        <w:widowControl/>
        <w:autoSpaceDE/>
        <w:adjustRightInd/>
        <w:ind w:firstLine="709"/>
        <w:jc w:val="both"/>
        <w:rPr>
          <w:color w:val="000000"/>
          <w:sz w:val="24"/>
          <w:szCs w:val="24"/>
        </w:rPr>
      </w:pPr>
      <w:r w:rsidRPr="003821B6">
        <w:rPr>
          <w:color w:val="000000"/>
          <w:sz w:val="24"/>
          <w:szCs w:val="24"/>
        </w:rPr>
        <w:t>На практических занятиях студенты представляют компьютерные презентации, подготовленные ими в часы</w:t>
      </w:r>
      <w:r w:rsidR="00A275E4" w:rsidRPr="003821B6">
        <w:rPr>
          <w:color w:val="000000"/>
          <w:sz w:val="24"/>
          <w:szCs w:val="24"/>
        </w:rPr>
        <w:t xml:space="preserve"> </w:t>
      </w:r>
      <w:r w:rsidRPr="003821B6">
        <w:rPr>
          <w:color w:val="000000"/>
          <w:sz w:val="24"/>
          <w:szCs w:val="24"/>
        </w:rPr>
        <w:t>самостоятельной работы.</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821B6">
        <w:rPr>
          <w:color w:val="000000"/>
          <w:sz w:val="24"/>
          <w:szCs w:val="24"/>
        </w:rPr>
        <w:t>, ЭБС Юрайт</w:t>
      </w:r>
      <w:r w:rsidRPr="003821B6">
        <w:rPr>
          <w:color w:val="000000"/>
          <w:sz w:val="24"/>
          <w:szCs w:val="24"/>
        </w:rPr>
        <w:t xml:space="preserve"> ) и электронным образовательным ресурсам, указанным в рабочих программах;</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821B6" w:rsidRDefault="00CF2B2F" w:rsidP="00705FB5">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3821B6">
        <w:rPr>
          <w:color w:val="000000"/>
          <w:sz w:val="24"/>
          <w:szCs w:val="24"/>
        </w:rPr>
        <w:t>заимодействие посредством сети «Интернет».</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сбор, хранение, систематизация и выдача учебной и научной информации;</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обработка текстовой, графической и эмпирической информации;</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подготовка, конструирование и презентация итогов исследовательской и аналитической деятельности;</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821B6" w:rsidRDefault="00CF2B2F" w:rsidP="00A76E53">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компьютерное тестирование;</w:t>
      </w:r>
    </w:p>
    <w:p w:rsidR="00CF2B2F" w:rsidRPr="003821B6" w:rsidRDefault="00CF2B2F" w:rsidP="00705FB5">
      <w:pPr>
        <w:widowControl/>
        <w:autoSpaceDE/>
        <w:adjustRightInd/>
        <w:ind w:firstLine="709"/>
        <w:jc w:val="both"/>
        <w:rPr>
          <w:color w:val="000000"/>
          <w:sz w:val="24"/>
          <w:szCs w:val="24"/>
        </w:rPr>
      </w:pPr>
      <w:r w:rsidRPr="003821B6">
        <w:rPr>
          <w:color w:val="000000"/>
          <w:sz w:val="24"/>
          <w:szCs w:val="24"/>
        </w:rPr>
        <w:t>•</w:t>
      </w:r>
      <w:r w:rsidRPr="003821B6">
        <w:rPr>
          <w:color w:val="000000"/>
          <w:sz w:val="24"/>
          <w:szCs w:val="24"/>
        </w:rPr>
        <w:tab/>
        <w:t>демонстрация мультимедийных материалов.</w:t>
      </w:r>
    </w:p>
    <w:p w:rsidR="00574A2B" w:rsidRPr="003821B6" w:rsidRDefault="00574A2B" w:rsidP="00574A2B">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ПЕРЕЧЕНЬ ПРОГРАММНОГО ОБЕСПЕЧЕНИЯ</w:t>
      </w:r>
    </w:p>
    <w:p w:rsidR="00574A2B" w:rsidRPr="003821B6" w:rsidRDefault="00574A2B" w:rsidP="00574A2B">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 Microsoft Windows 10 Professional</w:t>
      </w:r>
    </w:p>
    <w:p w:rsidR="00574A2B" w:rsidRPr="003821B6" w:rsidRDefault="00574A2B" w:rsidP="00574A2B">
      <w:pPr>
        <w:widowControl/>
        <w:shd w:val="clear" w:color="auto" w:fill="FFFFFF"/>
        <w:autoSpaceDE/>
        <w:autoSpaceDN/>
        <w:adjustRightInd/>
        <w:rPr>
          <w:rFonts w:ascii="yandex-sans" w:hAnsi="yandex-sans"/>
          <w:color w:val="000000"/>
          <w:sz w:val="23"/>
          <w:szCs w:val="23"/>
          <w:lang w:val="en-US"/>
        </w:rPr>
      </w:pPr>
      <w:r w:rsidRPr="003821B6">
        <w:rPr>
          <w:rFonts w:ascii="yandex-sans" w:hAnsi="yandex-sans"/>
          <w:color w:val="000000"/>
          <w:sz w:val="23"/>
          <w:szCs w:val="23"/>
          <w:lang w:val="en-US"/>
        </w:rPr>
        <w:t>• Microsoft Windows XP Professional SP3</w:t>
      </w:r>
    </w:p>
    <w:p w:rsidR="00574A2B" w:rsidRPr="003821B6" w:rsidRDefault="00574A2B" w:rsidP="00574A2B">
      <w:pPr>
        <w:widowControl/>
        <w:shd w:val="clear" w:color="auto" w:fill="FFFFFF"/>
        <w:autoSpaceDE/>
        <w:autoSpaceDN/>
        <w:adjustRightInd/>
        <w:rPr>
          <w:rFonts w:ascii="yandex-sans" w:hAnsi="yandex-sans"/>
          <w:color w:val="000000"/>
          <w:sz w:val="23"/>
          <w:szCs w:val="23"/>
          <w:lang w:val="en-US"/>
        </w:rPr>
      </w:pPr>
      <w:r w:rsidRPr="003821B6">
        <w:rPr>
          <w:rFonts w:ascii="yandex-sans" w:hAnsi="yandex-sans"/>
          <w:color w:val="000000"/>
          <w:sz w:val="23"/>
          <w:szCs w:val="23"/>
          <w:lang w:val="en-US"/>
        </w:rPr>
        <w:t>• Microsoft Office Professional 2007 Russian</w:t>
      </w:r>
    </w:p>
    <w:p w:rsidR="00574A2B" w:rsidRPr="003821B6" w:rsidRDefault="00574A2B" w:rsidP="00574A2B">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 Свободно распространяемый офисный пакет с открытым исходным кодом</w:t>
      </w:r>
    </w:p>
    <w:p w:rsidR="00574A2B" w:rsidRPr="003821B6" w:rsidRDefault="00574A2B" w:rsidP="00574A2B">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LibreOffice 6.0.3.2 Stable</w:t>
      </w:r>
    </w:p>
    <w:p w:rsidR="00574A2B" w:rsidRPr="003821B6" w:rsidRDefault="00574A2B" w:rsidP="00574A2B">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 Антивирус Касперского</w:t>
      </w:r>
    </w:p>
    <w:p w:rsidR="00574A2B" w:rsidRPr="003821B6" w:rsidRDefault="00574A2B" w:rsidP="00574A2B">
      <w:pPr>
        <w:widowControl/>
        <w:shd w:val="clear" w:color="auto" w:fill="FFFFFF"/>
        <w:autoSpaceDE/>
        <w:autoSpaceDN/>
        <w:adjustRightInd/>
        <w:rPr>
          <w:rFonts w:ascii="yandex-sans" w:hAnsi="yandex-sans"/>
          <w:color w:val="000000"/>
          <w:sz w:val="23"/>
          <w:szCs w:val="23"/>
        </w:rPr>
      </w:pPr>
      <w:r w:rsidRPr="003821B6">
        <w:rPr>
          <w:rFonts w:ascii="yandex-sans" w:hAnsi="yandex-sans"/>
          <w:color w:val="000000"/>
          <w:sz w:val="23"/>
          <w:szCs w:val="23"/>
        </w:rPr>
        <w:t>• Cистема управления курсами LMS Русский Moodle 3KL</w:t>
      </w:r>
    </w:p>
    <w:p w:rsidR="003821B6" w:rsidRDefault="003821B6" w:rsidP="003821B6">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821B6" w:rsidRDefault="003821B6" w:rsidP="003821B6">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1487E">
          <w:rPr>
            <w:rStyle w:val="a8"/>
            <w:rFonts w:ascii="Times New Roman" w:hAnsi="Times New Roman"/>
            <w:sz w:val="24"/>
            <w:szCs w:val="24"/>
          </w:rPr>
          <w:t>http://www.consultant.ru/edu/student/study/</w:t>
        </w:r>
      </w:hyperlink>
    </w:p>
    <w:p w:rsidR="003821B6" w:rsidRDefault="003821B6" w:rsidP="003821B6">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1487E">
          <w:rPr>
            <w:rStyle w:val="a8"/>
            <w:rFonts w:ascii="Times New Roman" w:hAnsi="Times New Roman"/>
            <w:sz w:val="24"/>
            <w:szCs w:val="24"/>
          </w:rPr>
          <w:t>http://edu.garant.ru/omga/</w:t>
        </w:r>
      </w:hyperlink>
    </w:p>
    <w:p w:rsidR="003821B6" w:rsidRDefault="003821B6" w:rsidP="003821B6">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1487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821B6" w:rsidRDefault="003821B6" w:rsidP="003821B6">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1487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821B6" w:rsidRDefault="003821B6" w:rsidP="003821B6">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1487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821B6" w:rsidRDefault="003821B6" w:rsidP="003821B6">
      <w:pPr>
        <w:pStyle w:val="a4"/>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30" w:history="1">
        <w:r w:rsidR="00E1487E">
          <w:rPr>
            <w:rStyle w:val="a8"/>
            <w:rFonts w:ascii="Times New Roman" w:eastAsia="Times New Roman" w:hAnsi="Times New Roman"/>
            <w:sz w:val="24"/>
            <w:szCs w:val="24"/>
          </w:rPr>
          <w:t>http://www.gumer.info/bibliotek_Buks/Pedagog/index.php</w:t>
        </w:r>
      </w:hyperlink>
    </w:p>
    <w:p w:rsidR="003821B6" w:rsidRDefault="003821B6" w:rsidP="003821B6">
      <w:pPr>
        <w:ind w:firstLine="709"/>
        <w:jc w:val="both"/>
        <w:rPr>
          <w:b/>
          <w:sz w:val="24"/>
          <w:szCs w:val="24"/>
        </w:rPr>
      </w:pPr>
    </w:p>
    <w:p w:rsidR="003821B6" w:rsidRDefault="003821B6" w:rsidP="003821B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821B6" w:rsidRDefault="003821B6" w:rsidP="003821B6">
      <w:pPr>
        <w:ind w:firstLine="709"/>
        <w:jc w:val="both"/>
        <w:rPr>
          <w:b/>
          <w:sz w:val="24"/>
          <w:szCs w:val="24"/>
        </w:rPr>
      </w:pPr>
    </w:p>
    <w:p w:rsidR="003821B6" w:rsidRDefault="003821B6" w:rsidP="003821B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21B6" w:rsidRDefault="003821B6" w:rsidP="003821B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21B6" w:rsidRDefault="003821B6" w:rsidP="003821B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821B6" w:rsidRDefault="003821B6" w:rsidP="003821B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821B6" w:rsidRDefault="003821B6" w:rsidP="003821B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073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821B6" w:rsidRDefault="003821B6" w:rsidP="003821B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w:t>
      </w:r>
      <w:r>
        <w:rPr>
          <w:sz w:val="24"/>
          <w:szCs w:val="24"/>
        </w:rPr>
        <w:lastRenderedPageBreak/>
        <w:t>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821B6" w:rsidRDefault="003821B6" w:rsidP="003821B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0735">
          <w:rPr>
            <w:rStyle w:val="a8"/>
            <w:sz w:val="24"/>
            <w:szCs w:val="24"/>
          </w:rPr>
          <w:t>www.biblio-online.ru</w:t>
        </w:r>
      </w:hyperlink>
      <w:r>
        <w:rPr>
          <w:sz w:val="24"/>
          <w:szCs w:val="24"/>
        </w:rPr>
        <w:t xml:space="preserve"> </w:t>
      </w:r>
    </w:p>
    <w:p w:rsidR="003821B6" w:rsidRDefault="003821B6" w:rsidP="003821B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821B6" w:rsidRDefault="003821B6" w:rsidP="003821B6">
      <w:pPr>
        <w:ind w:firstLine="709"/>
        <w:jc w:val="both"/>
        <w:rPr>
          <w:color w:val="000000"/>
          <w:sz w:val="24"/>
          <w:szCs w:val="24"/>
        </w:rPr>
      </w:pPr>
    </w:p>
    <w:p w:rsidR="003821B6" w:rsidRDefault="003821B6" w:rsidP="003821B6">
      <w:pPr>
        <w:ind w:firstLine="709"/>
        <w:jc w:val="both"/>
        <w:rPr>
          <w:sz w:val="24"/>
          <w:szCs w:val="24"/>
        </w:rPr>
      </w:pPr>
    </w:p>
    <w:p w:rsidR="003821B6" w:rsidRPr="00F33265" w:rsidRDefault="003821B6" w:rsidP="003821B6">
      <w:pPr>
        <w:widowControl/>
        <w:autoSpaceDE/>
        <w:adjustRightInd/>
        <w:ind w:firstLine="709"/>
        <w:jc w:val="both"/>
        <w:rPr>
          <w:color w:val="000000"/>
          <w:sz w:val="24"/>
          <w:szCs w:val="24"/>
        </w:rPr>
      </w:pPr>
    </w:p>
    <w:p w:rsidR="003821B6" w:rsidRPr="00674987" w:rsidRDefault="003821B6" w:rsidP="003821B6">
      <w:pPr>
        <w:widowControl/>
        <w:autoSpaceDE/>
        <w:adjustRightInd/>
        <w:ind w:firstLine="709"/>
        <w:jc w:val="both"/>
        <w:rPr>
          <w:color w:val="000000"/>
          <w:sz w:val="24"/>
          <w:szCs w:val="24"/>
        </w:rPr>
      </w:pPr>
    </w:p>
    <w:p w:rsidR="00FA5C55" w:rsidRPr="003821B6" w:rsidRDefault="00FA5C55" w:rsidP="003821B6">
      <w:pPr>
        <w:widowControl/>
        <w:autoSpaceDE/>
        <w:adjustRightInd/>
        <w:ind w:firstLine="709"/>
        <w:jc w:val="both"/>
        <w:rPr>
          <w:color w:val="000000"/>
          <w:sz w:val="24"/>
          <w:szCs w:val="24"/>
        </w:rPr>
      </w:pPr>
    </w:p>
    <w:sectPr w:rsidR="00FA5C55" w:rsidRPr="003821B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430" w:rsidRDefault="006C1430" w:rsidP="00160BC1">
      <w:r>
        <w:separator/>
      </w:r>
    </w:p>
  </w:endnote>
  <w:endnote w:type="continuationSeparator" w:id="0">
    <w:p w:rsidR="006C1430" w:rsidRDefault="006C14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430" w:rsidRDefault="006C1430" w:rsidP="00160BC1">
      <w:r>
        <w:separator/>
      </w:r>
    </w:p>
  </w:footnote>
  <w:footnote w:type="continuationSeparator" w:id="0">
    <w:p w:rsidR="006C1430" w:rsidRDefault="006C143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5CB0"/>
    <w:multiLevelType w:val="hybridMultilevel"/>
    <w:tmpl w:val="AB4AC0D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0FF1AD0"/>
    <w:multiLevelType w:val="hybridMultilevel"/>
    <w:tmpl w:val="AB8A819C"/>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13211"/>
    <w:multiLevelType w:val="hybridMultilevel"/>
    <w:tmpl w:val="E29C3A16"/>
    <w:lvl w:ilvl="0" w:tplc="C0FAC7D6">
      <w:numFmt w:val="bullet"/>
      <w:lvlText w:val="•"/>
      <w:lvlJc w:val="left"/>
      <w:pPr>
        <w:ind w:left="720" w:hanging="690"/>
      </w:pPr>
      <w:rPr>
        <w:rFonts w:ascii="Times New Roman" w:eastAsia="Calibr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4631F07"/>
    <w:multiLevelType w:val="hybridMultilevel"/>
    <w:tmpl w:val="274E4FA6"/>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EF7FD2"/>
    <w:multiLevelType w:val="hybridMultilevel"/>
    <w:tmpl w:val="BD98075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775771"/>
    <w:multiLevelType w:val="hybridMultilevel"/>
    <w:tmpl w:val="98E4E6C6"/>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778B5199"/>
    <w:multiLevelType w:val="hybridMultilevel"/>
    <w:tmpl w:val="F0603A3A"/>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8" w15:restartNumberingAfterBreak="0">
    <w:nsid w:val="78E66350"/>
    <w:multiLevelType w:val="hybridMultilevel"/>
    <w:tmpl w:val="0C324340"/>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9" w15:restartNumberingAfterBreak="0">
    <w:nsid w:val="7B9837D2"/>
    <w:multiLevelType w:val="hybridMultilevel"/>
    <w:tmpl w:val="6C08F03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15:restartNumberingAfterBreak="0">
    <w:nsid w:val="7F9B3892"/>
    <w:multiLevelType w:val="hybridMultilevel"/>
    <w:tmpl w:val="F8C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6"/>
  </w:num>
  <w:num w:numId="6">
    <w:abstractNumId w:val="11"/>
  </w:num>
  <w:num w:numId="7">
    <w:abstractNumId w:val="0"/>
  </w:num>
  <w:num w:numId="8">
    <w:abstractNumId w:val="10"/>
  </w:num>
  <w:num w:numId="9">
    <w:abstractNumId w:val="20"/>
  </w:num>
  <w:num w:numId="10">
    <w:abstractNumId w:val="16"/>
  </w:num>
  <w:num w:numId="11">
    <w:abstractNumId w:val="9"/>
  </w:num>
  <w:num w:numId="12">
    <w:abstractNumId w:val="2"/>
  </w:num>
  <w:num w:numId="13">
    <w:abstractNumId w:val="1"/>
  </w:num>
  <w:num w:numId="14">
    <w:abstractNumId w:val="21"/>
  </w:num>
  <w:num w:numId="15">
    <w:abstractNumId w:val="17"/>
  </w:num>
  <w:num w:numId="16">
    <w:abstractNumId w:val="3"/>
  </w:num>
  <w:num w:numId="17">
    <w:abstractNumId w:val="13"/>
  </w:num>
  <w:num w:numId="18">
    <w:abstractNumId w:val="18"/>
  </w:num>
  <w:num w:numId="19">
    <w:abstractNumId w:val="8"/>
  </w:num>
  <w:num w:numId="20">
    <w:abstractNumId w:val="15"/>
  </w:num>
  <w:num w:numId="21">
    <w:abstractNumId w:val="19"/>
  </w:num>
  <w:num w:numId="22">
    <w:abstractNumId w:val="1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72"/>
    <w:rsid w:val="00002B70"/>
    <w:rsid w:val="00022980"/>
    <w:rsid w:val="000230E7"/>
    <w:rsid w:val="00027D2C"/>
    <w:rsid w:val="00027E5B"/>
    <w:rsid w:val="00037461"/>
    <w:rsid w:val="000408AD"/>
    <w:rsid w:val="0004159D"/>
    <w:rsid w:val="00046172"/>
    <w:rsid w:val="00046E0C"/>
    <w:rsid w:val="00051AEE"/>
    <w:rsid w:val="000554E1"/>
    <w:rsid w:val="00060A01"/>
    <w:rsid w:val="00064AA9"/>
    <w:rsid w:val="00067D2D"/>
    <w:rsid w:val="00074EE3"/>
    <w:rsid w:val="000835F5"/>
    <w:rsid w:val="000875BF"/>
    <w:rsid w:val="000911D1"/>
    <w:rsid w:val="00097105"/>
    <w:rsid w:val="000A4FAC"/>
    <w:rsid w:val="000B1331"/>
    <w:rsid w:val="000B316F"/>
    <w:rsid w:val="000B7795"/>
    <w:rsid w:val="000C02CF"/>
    <w:rsid w:val="000C4546"/>
    <w:rsid w:val="000D07C6"/>
    <w:rsid w:val="000D4429"/>
    <w:rsid w:val="000D6DE5"/>
    <w:rsid w:val="000E37E9"/>
    <w:rsid w:val="000E6441"/>
    <w:rsid w:val="000F4E56"/>
    <w:rsid w:val="000F791B"/>
    <w:rsid w:val="00102E02"/>
    <w:rsid w:val="00114770"/>
    <w:rsid w:val="001165D0"/>
    <w:rsid w:val="001166B7"/>
    <w:rsid w:val="001167A8"/>
    <w:rsid w:val="00127108"/>
    <w:rsid w:val="00127DEA"/>
    <w:rsid w:val="00131CDA"/>
    <w:rsid w:val="00132F57"/>
    <w:rsid w:val="00135926"/>
    <w:rsid w:val="001378B1"/>
    <w:rsid w:val="0015639D"/>
    <w:rsid w:val="00160BC1"/>
    <w:rsid w:val="00161C70"/>
    <w:rsid w:val="001668CB"/>
    <w:rsid w:val="001716A9"/>
    <w:rsid w:val="00181AAB"/>
    <w:rsid w:val="00183F20"/>
    <w:rsid w:val="00184F65"/>
    <w:rsid w:val="00185D49"/>
    <w:rsid w:val="001871AA"/>
    <w:rsid w:val="0019337C"/>
    <w:rsid w:val="001A6533"/>
    <w:rsid w:val="001C4FED"/>
    <w:rsid w:val="001C50C7"/>
    <w:rsid w:val="001C6305"/>
    <w:rsid w:val="001C7056"/>
    <w:rsid w:val="001D53E5"/>
    <w:rsid w:val="001F11DE"/>
    <w:rsid w:val="00207E2E"/>
    <w:rsid w:val="00207FB7"/>
    <w:rsid w:val="002117EC"/>
    <w:rsid w:val="00211C1B"/>
    <w:rsid w:val="00227CFE"/>
    <w:rsid w:val="00240A81"/>
    <w:rsid w:val="00245199"/>
    <w:rsid w:val="002657BC"/>
    <w:rsid w:val="00276128"/>
    <w:rsid w:val="0027733F"/>
    <w:rsid w:val="00280A47"/>
    <w:rsid w:val="00291D05"/>
    <w:rsid w:val="002933E5"/>
    <w:rsid w:val="00294B57"/>
    <w:rsid w:val="002A0669"/>
    <w:rsid w:val="002A0D1B"/>
    <w:rsid w:val="002A63A3"/>
    <w:rsid w:val="002B5AB9"/>
    <w:rsid w:val="002B6C87"/>
    <w:rsid w:val="002B734E"/>
    <w:rsid w:val="002C2EAE"/>
    <w:rsid w:val="002C3F08"/>
    <w:rsid w:val="002C7582"/>
    <w:rsid w:val="002D6AC0"/>
    <w:rsid w:val="002D6E37"/>
    <w:rsid w:val="002E1C3B"/>
    <w:rsid w:val="002E4CB7"/>
    <w:rsid w:val="00315AB7"/>
    <w:rsid w:val="0031600A"/>
    <w:rsid w:val="00317C76"/>
    <w:rsid w:val="0032166A"/>
    <w:rsid w:val="00322260"/>
    <w:rsid w:val="00330957"/>
    <w:rsid w:val="0033546E"/>
    <w:rsid w:val="003360A7"/>
    <w:rsid w:val="00343D9A"/>
    <w:rsid w:val="00351059"/>
    <w:rsid w:val="00352680"/>
    <w:rsid w:val="00355C7E"/>
    <w:rsid w:val="00360B72"/>
    <w:rsid w:val="003618C2"/>
    <w:rsid w:val="00363097"/>
    <w:rsid w:val="00365758"/>
    <w:rsid w:val="003663DF"/>
    <w:rsid w:val="003668E3"/>
    <w:rsid w:val="003821B6"/>
    <w:rsid w:val="003864C8"/>
    <w:rsid w:val="00390B62"/>
    <w:rsid w:val="003912EB"/>
    <w:rsid w:val="0039327D"/>
    <w:rsid w:val="003A3494"/>
    <w:rsid w:val="003A4504"/>
    <w:rsid w:val="003A57B5"/>
    <w:rsid w:val="003A6FB0"/>
    <w:rsid w:val="003A71E4"/>
    <w:rsid w:val="003B7F71"/>
    <w:rsid w:val="003D6E2F"/>
    <w:rsid w:val="003E1941"/>
    <w:rsid w:val="003F1923"/>
    <w:rsid w:val="003F1CF6"/>
    <w:rsid w:val="00400491"/>
    <w:rsid w:val="00407242"/>
    <w:rsid w:val="00407404"/>
    <w:rsid w:val="00410B06"/>
    <w:rsid w:val="004110F5"/>
    <w:rsid w:val="00412734"/>
    <w:rsid w:val="00435249"/>
    <w:rsid w:val="00445729"/>
    <w:rsid w:val="00454AF3"/>
    <w:rsid w:val="0046365B"/>
    <w:rsid w:val="00464918"/>
    <w:rsid w:val="004711B1"/>
    <w:rsid w:val="004718EC"/>
    <w:rsid w:val="0047224A"/>
    <w:rsid w:val="0047572F"/>
    <w:rsid w:val="0047633A"/>
    <w:rsid w:val="0048300E"/>
    <w:rsid w:val="0048324E"/>
    <w:rsid w:val="0049217A"/>
    <w:rsid w:val="004A2C0D"/>
    <w:rsid w:val="004A2E62"/>
    <w:rsid w:val="004A68C9"/>
    <w:rsid w:val="004C5815"/>
    <w:rsid w:val="004C68D9"/>
    <w:rsid w:val="004C6DB3"/>
    <w:rsid w:val="004E0C3F"/>
    <w:rsid w:val="004E3D82"/>
    <w:rsid w:val="004E4CD6"/>
    <w:rsid w:val="004E4DB2"/>
    <w:rsid w:val="004E62F1"/>
    <w:rsid w:val="004E753A"/>
    <w:rsid w:val="004F3C72"/>
    <w:rsid w:val="00516F43"/>
    <w:rsid w:val="005362E6"/>
    <w:rsid w:val="005377A5"/>
    <w:rsid w:val="00537A62"/>
    <w:rsid w:val="00540F31"/>
    <w:rsid w:val="00554CD9"/>
    <w:rsid w:val="00565480"/>
    <w:rsid w:val="005669CB"/>
    <w:rsid w:val="00572F9F"/>
    <w:rsid w:val="00574A2B"/>
    <w:rsid w:val="0057690D"/>
    <w:rsid w:val="00580735"/>
    <w:rsid w:val="005816EA"/>
    <w:rsid w:val="00581795"/>
    <w:rsid w:val="00582969"/>
    <w:rsid w:val="00583C2E"/>
    <w:rsid w:val="00584FE8"/>
    <w:rsid w:val="00586FAD"/>
    <w:rsid w:val="005915BA"/>
    <w:rsid w:val="00591B36"/>
    <w:rsid w:val="005A22D0"/>
    <w:rsid w:val="005A28FC"/>
    <w:rsid w:val="005B47CE"/>
    <w:rsid w:val="005C13E4"/>
    <w:rsid w:val="005C20F0"/>
    <w:rsid w:val="005C3AEB"/>
    <w:rsid w:val="005C3E07"/>
    <w:rsid w:val="005C7567"/>
    <w:rsid w:val="005D206B"/>
    <w:rsid w:val="005D690B"/>
    <w:rsid w:val="005F2349"/>
    <w:rsid w:val="006044B4"/>
    <w:rsid w:val="00607E17"/>
    <w:rsid w:val="00611027"/>
    <w:rsid w:val="006118F6"/>
    <w:rsid w:val="00624E28"/>
    <w:rsid w:val="00625256"/>
    <w:rsid w:val="006339E1"/>
    <w:rsid w:val="00642A2F"/>
    <w:rsid w:val="006439F4"/>
    <w:rsid w:val="00655CFC"/>
    <w:rsid w:val="0065606F"/>
    <w:rsid w:val="00656AC4"/>
    <w:rsid w:val="00657BFE"/>
    <w:rsid w:val="00661366"/>
    <w:rsid w:val="00676914"/>
    <w:rsid w:val="00687B3A"/>
    <w:rsid w:val="00692DD7"/>
    <w:rsid w:val="006B0392"/>
    <w:rsid w:val="006B0CA3"/>
    <w:rsid w:val="006C1430"/>
    <w:rsid w:val="006D108C"/>
    <w:rsid w:val="006D15B6"/>
    <w:rsid w:val="006D6805"/>
    <w:rsid w:val="006E5C19"/>
    <w:rsid w:val="006F6E0D"/>
    <w:rsid w:val="00702A39"/>
    <w:rsid w:val="00705814"/>
    <w:rsid w:val="00705FB5"/>
    <w:rsid w:val="007066B1"/>
    <w:rsid w:val="00710C75"/>
    <w:rsid w:val="00713D44"/>
    <w:rsid w:val="007327FE"/>
    <w:rsid w:val="007418DF"/>
    <w:rsid w:val="007512C7"/>
    <w:rsid w:val="00751B72"/>
    <w:rsid w:val="00752936"/>
    <w:rsid w:val="0075795C"/>
    <w:rsid w:val="0076201E"/>
    <w:rsid w:val="00764497"/>
    <w:rsid w:val="007751FE"/>
    <w:rsid w:val="00777B09"/>
    <w:rsid w:val="00781ADF"/>
    <w:rsid w:val="00783D3E"/>
    <w:rsid w:val="00785842"/>
    <w:rsid w:val="007865CB"/>
    <w:rsid w:val="00791460"/>
    <w:rsid w:val="00793E1B"/>
    <w:rsid w:val="00793F01"/>
    <w:rsid w:val="007A5EE5"/>
    <w:rsid w:val="007A6B1D"/>
    <w:rsid w:val="007A7E7B"/>
    <w:rsid w:val="007B2138"/>
    <w:rsid w:val="007B2F12"/>
    <w:rsid w:val="007C277B"/>
    <w:rsid w:val="007C67F5"/>
    <w:rsid w:val="007C6B0A"/>
    <w:rsid w:val="007D5CC1"/>
    <w:rsid w:val="007E10C6"/>
    <w:rsid w:val="007E66BC"/>
    <w:rsid w:val="007F098D"/>
    <w:rsid w:val="007F386A"/>
    <w:rsid w:val="007F4B97"/>
    <w:rsid w:val="007F7A4D"/>
    <w:rsid w:val="00800FF7"/>
    <w:rsid w:val="00801B83"/>
    <w:rsid w:val="00820D1B"/>
    <w:rsid w:val="00823333"/>
    <w:rsid w:val="00823E5A"/>
    <w:rsid w:val="008423FF"/>
    <w:rsid w:val="00844962"/>
    <w:rsid w:val="00855B69"/>
    <w:rsid w:val="00857276"/>
    <w:rsid w:val="00857FC8"/>
    <w:rsid w:val="0086651C"/>
    <w:rsid w:val="0088272E"/>
    <w:rsid w:val="0089411E"/>
    <w:rsid w:val="008A7781"/>
    <w:rsid w:val="008B3D88"/>
    <w:rsid w:val="008B6331"/>
    <w:rsid w:val="008D1FAE"/>
    <w:rsid w:val="008D77B1"/>
    <w:rsid w:val="008E5E59"/>
    <w:rsid w:val="008F0A9A"/>
    <w:rsid w:val="008F2458"/>
    <w:rsid w:val="00901F7D"/>
    <w:rsid w:val="00915FDB"/>
    <w:rsid w:val="00920199"/>
    <w:rsid w:val="00921868"/>
    <w:rsid w:val="00922CF1"/>
    <w:rsid w:val="00941875"/>
    <w:rsid w:val="00951F6B"/>
    <w:rsid w:val="009528CA"/>
    <w:rsid w:val="00954E45"/>
    <w:rsid w:val="00963FB9"/>
    <w:rsid w:val="00965998"/>
    <w:rsid w:val="00993336"/>
    <w:rsid w:val="009C4EFE"/>
    <w:rsid w:val="009E35D2"/>
    <w:rsid w:val="009F4070"/>
    <w:rsid w:val="00A17888"/>
    <w:rsid w:val="00A275E4"/>
    <w:rsid w:val="00A27F7B"/>
    <w:rsid w:val="00A32A5F"/>
    <w:rsid w:val="00A33FC5"/>
    <w:rsid w:val="00A44F9E"/>
    <w:rsid w:val="00A567CD"/>
    <w:rsid w:val="00A63C07"/>
    <w:rsid w:val="00A63D90"/>
    <w:rsid w:val="00A75675"/>
    <w:rsid w:val="00A75C64"/>
    <w:rsid w:val="00A76E53"/>
    <w:rsid w:val="00A9607B"/>
    <w:rsid w:val="00A961D7"/>
    <w:rsid w:val="00A96C48"/>
    <w:rsid w:val="00AA0585"/>
    <w:rsid w:val="00AA2165"/>
    <w:rsid w:val="00AA2A29"/>
    <w:rsid w:val="00AB2091"/>
    <w:rsid w:val="00AB6640"/>
    <w:rsid w:val="00AB7DAA"/>
    <w:rsid w:val="00AD0669"/>
    <w:rsid w:val="00AD1B94"/>
    <w:rsid w:val="00AD1BB3"/>
    <w:rsid w:val="00AD208A"/>
    <w:rsid w:val="00AD4A3C"/>
    <w:rsid w:val="00AE3177"/>
    <w:rsid w:val="00AF61EB"/>
    <w:rsid w:val="00B44965"/>
    <w:rsid w:val="00B5209B"/>
    <w:rsid w:val="00B542D4"/>
    <w:rsid w:val="00B54421"/>
    <w:rsid w:val="00B54769"/>
    <w:rsid w:val="00B642B8"/>
    <w:rsid w:val="00B66B0E"/>
    <w:rsid w:val="00B72834"/>
    <w:rsid w:val="00B7714D"/>
    <w:rsid w:val="00B816F0"/>
    <w:rsid w:val="00B817E2"/>
    <w:rsid w:val="00B81CFD"/>
    <w:rsid w:val="00BB4E55"/>
    <w:rsid w:val="00BB6C9A"/>
    <w:rsid w:val="00BB70FB"/>
    <w:rsid w:val="00BD1DE3"/>
    <w:rsid w:val="00BD62A4"/>
    <w:rsid w:val="00BE023D"/>
    <w:rsid w:val="00BE5877"/>
    <w:rsid w:val="00BF22FC"/>
    <w:rsid w:val="00C1245E"/>
    <w:rsid w:val="00C228C5"/>
    <w:rsid w:val="00C24EA8"/>
    <w:rsid w:val="00C26026"/>
    <w:rsid w:val="00C33468"/>
    <w:rsid w:val="00C3475E"/>
    <w:rsid w:val="00C40C06"/>
    <w:rsid w:val="00C42AC5"/>
    <w:rsid w:val="00C55E91"/>
    <w:rsid w:val="00C605E6"/>
    <w:rsid w:val="00C70CA1"/>
    <w:rsid w:val="00C90A7A"/>
    <w:rsid w:val="00C93F61"/>
    <w:rsid w:val="00C94464"/>
    <w:rsid w:val="00C953C9"/>
    <w:rsid w:val="00CA401A"/>
    <w:rsid w:val="00CA52BB"/>
    <w:rsid w:val="00CB27ED"/>
    <w:rsid w:val="00CB61D6"/>
    <w:rsid w:val="00CB7357"/>
    <w:rsid w:val="00CD47C8"/>
    <w:rsid w:val="00CE4CB5"/>
    <w:rsid w:val="00CE6C4B"/>
    <w:rsid w:val="00CF12C6"/>
    <w:rsid w:val="00CF2B2F"/>
    <w:rsid w:val="00CF6292"/>
    <w:rsid w:val="00CF6B12"/>
    <w:rsid w:val="00D02EB8"/>
    <w:rsid w:val="00D13278"/>
    <w:rsid w:val="00D152E4"/>
    <w:rsid w:val="00D15821"/>
    <w:rsid w:val="00D1753D"/>
    <w:rsid w:val="00D23EFA"/>
    <w:rsid w:val="00D24D2B"/>
    <w:rsid w:val="00D3365D"/>
    <w:rsid w:val="00D34B66"/>
    <w:rsid w:val="00D43F26"/>
    <w:rsid w:val="00D63339"/>
    <w:rsid w:val="00D64F41"/>
    <w:rsid w:val="00D761E8"/>
    <w:rsid w:val="00D83177"/>
    <w:rsid w:val="00D8506D"/>
    <w:rsid w:val="00D90307"/>
    <w:rsid w:val="00D97830"/>
    <w:rsid w:val="00DA3FFC"/>
    <w:rsid w:val="00DA489D"/>
    <w:rsid w:val="00DA48D3"/>
    <w:rsid w:val="00DB08E2"/>
    <w:rsid w:val="00DB0A35"/>
    <w:rsid w:val="00DB228F"/>
    <w:rsid w:val="00DB64A9"/>
    <w:rsid w:val="00DC6660"/>
    <w:rsid w:val="00DD03B9"/>
    <w:rsid w:val="00DD1279"/>
    <w:rsid w:val="00DD548C"/>
    <w:rsid w:val="00DD6EB4"/>
    <w:rsid w:val="00DD6F84"/>
    <w:rsid w:val="00DE38F3"/>
    <w:rsid w:val="00DF1076"/>
    <w:rsid w:val="00DF26AA"/>
    <w:rsid w:val="00DF7ED6"/>
    <w:rsid w:val="00E02CDE"/>
    <w:rsid w:val="00E0765E"/>
    <w:rsid w:val="00E11452"/>
    <w:rsid w:val="00E1487E"/>
    <w:rsid w:val="00E3757D"/>
    <w:rsid w:val="00E42AED"/>
    <w:rsid w:val="00E4451A"/>
    <w:rsid w:val="00E57AA3"/>
    <w:rsid w:val="00E72419"/>
    <w:rsid w:val="00E72975"/>
    <w:rsid w:val="00E7465A"/>
    <w:rsid w:val="00E9119D"/>
    <w:rsid w:val="00E92238"/>
    <w:rsid w:val="00E92887"/>
    <w:rsid w:val="00E93E35"/>
    <w:rsid w:val="00E93E76"/>
    <w:rsid w:val="00E96B8E"/>
    <w:rsid w:val="00EA206F"/>
    <w:rsid w:val="00EA3690"/>
    <w:rsid w:val="00ED28E4"/>
    <w:rsid w:val="00ED789C"/>
    <w:rsid w:val="00EE165B"/>
    <w:rsid w:val="00EE4D57"/>
    <w:rsid w:val="00EE67B2"/>
    <w:rsid w:val="00EF1118"/>
    <w:rsid w:val="00EF3626"/>
    <w:rsid w:val="00F00B76"/>
    <w:rsid w:val="00F00D1B"/>
    <w:rsid w:val="00F06F17"/>
    <w:rsid w:val="00F20AB4"/>
    <w:rsid w:val="00F226CA"/>
    <w:rsid w:val="00F239D1"/>
    <w:rsid w:val="00F31F76"/>
    <w:rsid w:val="00F322E1"/>
    <w:rsid w:val="00F33265"/>
    <w:rsid w:val="00F33427"/>
    <w:rsid w:val="00F342F7"/>
    <w:rsid w:val="00F40FEC"/>
    <w:rsid w:val="00F42549"/>
    <w:rsid w:val="00F61C77"/>
    <w:rsid w:val="00F625A5"/>
    <w:rsid w:val="00F63ADF"/>
    <w:rsid w:val="00F63BBC"/>
    <w:rsid w:val="00F66FAD"/>
    <w:rsid w:val="00F8007A"/>
    <w:rsid w:val="00F803A3"/>
    <w:rsid w:val="00F816C5"/>
    <w:rsid w:val="00F96A96"/>
    <w:rsid w:val="00FA5C55"/>
    <w:rsid w:val="00FB05DD"/>
    <w:rsid w:val="00FB15A7"/>
    <w:rsid w:val="00FB3DFD"/>
    <w:rsid w:val="00FC306B"/>
    <w:rsid w:val="00FC3DCE"/>
    <w:rsid w:val="00FD1391"/>
    <w:rsid w:val="00FD6763"/>
    <w:rsid w:val="00FE1F73"/>
    <w:rsid w:val="00FE556E"/>
    <w:rsid w:val="00FF3FA4"/>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BB4E55"/>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99"/>
    <w:locked/>
    <w:rsid w:val="003821B6"/>
    <w:rPr>
      <w:sz w:val="22"/>
      <w:szCs w:val="22"/>
      <w:lang w:eastAsia="en-US"/>
    </w:rPr>
  </w:style>
  <w:style w:type="character" w:styleId="af3">
    <w:name w:val="Unresolved Mention"/>
    <w:basedOn w:val="a0"/>
    <w:uiPriority w:val="99"/>
    <w:semiHidden/>
    <w:unhideWhenUsed/>
    <w:rsid w:val="00741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2761">
      <w:bodyDiv w:val="1"/>
      <w:marLeft w:val="0"/>
      <w:marRight w:val="0"/>
      <w:marTop w:val="0"/>
      <w:marBottom w:val="0"/>
      <w:divBdr>
        <w:top w:val="none" w:sz="0" w:space="0" w:color="auto"/>
        <w:left w:val="none" w:sz="0" w:space="0" w:color="auto"/>
        <w:bottom w:val="none" w:sz="0" w:space="0" w:color="auto"/>
        <w:right w:val="none" w:sz="0" w:space="0" w:color="auto"/>
      </w:divBdr>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719743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1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343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464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067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22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1222-BA1B-4A90-AE0A-3498F081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6709</Words>
  <Characters>38245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44865</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4653146</vt:i4>
      </vt:variant>
      <vt:variant>
        <vt:i4>6</vt:i4>
      </vt:variant>
      <vt:variant>
        <vt:i4>0</vt:i4>
      </vt:variant>
      <vt:variant>
        <vt:i4>5</vt:i4>
      </vt:variant>
      <vt:variant>
        <vt:lpwstr>http://www.iprbookshop.ru/14642.html</vt:lpwstr>
      </vt:variant>
      <vt:variant>
        <vt:lpwstr/>
      </vt:variant>
      <vt:variant>
        <vt:i4>4194399</vt:i4>
      </vt:variant>
      <vt:variant>
        <vt:i4>3</vt:i4>
      </vt:variant>
      <vt:variant>
        <vt:i4>0</vt:i4>
      </vt:variant>
      <vt:variant>
        <vt:i4>5</vt:i4>
      </vt:variant>
      <vt:variant>
        <vt:lpwstr>http://www.iprbookshop.ru/10677.html</vt:lpwstr>
      </vt:variant>
      <vt:variant>
        <vt:lpwstr/>
      </vt:variant>
      <vt:variant>
        <vt:i4>4653144</vt:i4>
      </vt:variant>
      <vt:variant>
        <vt:i4>0</vt:i4>
      </vt:variant>
      <vt:variant>
        <vt:i4>0</vt:i4>
      </vt:variant>
      <vt:variant>
        <vt:i4>5</vt:i4>
      </vt:variant>
      <vt:variant>
        <vt:lpwstr>http://www.iprbookshop.ru/33430.html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2019-03-04T13:37:00Z</cp:lastPrinted>
  <dcterms:created xsi:type="dcterms:W3CDTF">2021-01-22T03:28:00Z</dcterms:created>
  <dcterms:modified xsi:type="dcterms:W3CDTF">2022-11-13T09:13:00Z</dcterms:modified>
</cp:coreProperties>
</file>